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644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F3162" w:rsidR="003964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5533dc" w14:paraId="d5533dc" w:rsidRDefault="008F1B29" w:rsidR="008F1B29">
      <w:pPr>
        <w15:collapsed w:val="false"/>
        <w:rPr>
          <w:lang w:val="en-US"/>
        </w:rPr>
      </w:pPr>
    </w:p>
    <w:p w:rsidRDefault="000E3665" w:rsidP="000E3665" w:rsidR="000E366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</w:t>
      </w:r>
      <w:proofErr w:type="gramStart"/>
      <w:r>
        <w:rPr>
          <w:rFonts w:cs="Times New Roman" w:hAnsi="Times New Roman" w:ascii="Times New Roman"/>
          <w:sz w:val="28"/>
          <w:szCs w:val="28"/>
        </w:rPr>
        <w:t>печатное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СМИ журнал) «Деловая среда. РЯЗАНЬ» ПИ № ТУ 62 - 00217 </w:t>
      </w:r>
      <w:r w:rsidR="000E3665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15.04.14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0E3665" w:rsidR="000E366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0E366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0E3665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0E3665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E3665">
        <w:rPr>
          <w:rFonts w:cs="Times New Roman" w:hAnsi="Times New Roman" w:ascii="Times New Roman"/>
          <w:sz w:val="28"/>
          <w:szCs w:val="28"/>
        </w:rPr>
        <w:t>печатного СМИ</w:t>
      </w:r>
      <w:r w:rsidR="000E3665" w:rsidRPr="000E3665">
        <w:rPr>
          <w:rFonts w:cs="Times New Roman" w:hAnsi="Times New Roman" w:ascii="Times New Roman"/>
          <w:sz w:val="28"/>
          <w:szCs w:val="28"/>
        </w:rPr>
        <w:t xml:space="preserve"> </w:t>
      </w:r>
      <w:r w:rsidR="000E3665">
        <w:rPr>
          <w:rFonts w:cs="Times New Roman" w:hAnsi="Times New Roman" w:ascii="Times New Roman"/>
          <w:sz w:val="28"/>
          <w:szCs w:val="28"/>
        </w:rPr>
        <w:t xml:space="preserve">журнала «Деловая среда. РЯЗАНЬ» ПИ № ТУ 62 - 00217 от 15.04.14 года </w:t>
      </w:r>
      <w:r w:rsidR="000E3665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 w:rsidR="000E3665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E366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0E3665">
        <w:rPr>
          <w:rFonts w:cs="Times New Roman" w:hAnsi="Times New Roman" w:ascii="Times New Roman"/>
          <w:sz w:val="28"/>
          <w:szCs w:val="28"/>
        </w:rPr>
        <w:t>2017</w:t>
      </w:r>
      <w:r w:rsidR="000E3665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E3665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E3665" w:rsidRPr="00EC5A09">
        <w:rPr>
          <w:rFonts w:cs="Times New Roman" w:hAnsi="Times New Roman" w:ascii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F3162" w:rsidR="0039644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F3162" w:rsidR="0039644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Динариева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Рязанской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2425898282416109776466962056953856003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25.09.2017 - 25.09.2018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F3162" w:rsidP="00AE17C7" w:rsidR="002F3162">
      <w:pPr>
        <w:spacing w:lineRule="auto" w:line="240" w:after="0"/>
      </w:pPr>
      <w:r>
        <w:separator/>
      </w:r>
    </w:p>
  </w:endnote>
  <w:endnote w:id="0" w:type="continuationSeparator">
    <w:p w:rsidRDefault="002F3162" w:rsidP="00AE17C7" w:rsidR="002F316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0E366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F3162" w:rsidP="00AE17C7" w:rsidR="002F3162">
      <w:pPr>
        <w:spacing w:lineRule="auto" w:line="240" w:after="0"/>
      </w:pPr>
      <w:r>
        <w:separator/>
      </w:r>
    </w:p>
  </w:footnote>
  <w:footnote w:id="0" w:type="continuationSeparator">
    <w:p w:rsidRDefault="002F3162" w:rsidP="00AE17C7" w:rsidR="002F316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9644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E366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E3665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162"/>
    <w:rsid w:val="0039644E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E484D" w:rsidP="001E484D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E484D" w:rsidP="001E484D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484D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E484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E484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E48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E484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4E5CED-FAFF-48FF-B0B9-1E62F36C2F1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214</properties:Words>
  <properties:Characters>1222</properties:Characters>
  <properties:Lines>10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2017-09-25T07:10:00Z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