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42" w:rsidRPr="00A278CF" w:rsidRDefault="00436942" w:rsidP="0043694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bookmarkStart w:id="0" w:name="_Toc446512964"/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42" w:rsidRPr="002C3204" w:rsidRDefault="00436942" w:rsidP="00436942">
      <w:pPr>
        <w:pStyle w:val="af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204">
        <w:rPr>
          <w:rFonts w:ascii="Times New Roman" w:hAnsi="Times New Roman" w:cs="Times New Roman"/>
          <w:lang w:val="ru-RU"/>
        </w:rPr>
        <w:t>Методика</w:t>
      </w:r>
    </w:p>
    <w:p w:rsidR="00436942" w:rsidRPr="003B68E0" w:rsidRDefault="00436942" w:rsidP="00436942">
      <w:pPr>
        <w:pStyle w:val="af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204">
        <w:rPr>
          <w:rFonts w:ascii="Times New Roman" w:hAnsi="Times New Roman" w:cs="Times New Roman"/>
          <w:lang w:val="ru-RU"/>
        </w:rPr>
        <w:t xml:space="preserve">ВСЕСТОРОННЕЙ оценки </w:t>
      </w:r>
      <w:r w:rsidRPr="002C3204">
        <w:rPr>
          <w:rFonts w:ascii="Times New Roman" w:hAnsi="Times New Roman" w:cs="Times New Roman"/>
          <w:lang w:val="ru-RU"/>
        </w:rPr>
        <w:br/>
        <w:t xml:space="preserve"> профессиональной служебной деятельности государственного гражданского служащего</w:t>
      </w:r>
      <w:r>
        <w:rPr>
          <w:rFonts w:ascii="Times New Roman" w:hAnsi="Times New Roman"/>
          <w:bCs/>
          <w:noProof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86325" cy="5703515"/>
            <wp:effectExtent l="19050" t="0" r="9525" b="0"/>
            <wp:docPr id="6" name="Рисунок 1" descr="C:\Users\YadroysevaGU\Desktop\оценка\Версия 2.0 Методики\13545294911069162401recruitment.sam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droysevaGU\Desktop\оценка\Версия 2.0 Методики\13545294911069162401recruitment.sampl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45" cy="57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42" w:rsidRPr="00D637BD" w:rsidRDefault="00436942" w:rsidP="0043694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637BD">
        <w:rPr>
          <w:rFonts w:ascii="Times New Roman" w:hAnsi="Times New Roman"/>
          <w:bCs/>
          <w:sz w:val="28"/>
          <w:szCs w:val="28"/>
          <w:lang w:eastAsia="ru-RU"/>
        </w:rPr>
        <w:t>Москва, 2016 г.</w:t>
      </w:r>
      <w:proofErr w:type="gramEnd"/>
    </w:p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pacing w:val="0"/>
          <w:sz w:val="26"/>
          <w:szCs w:val="26"/>
        </w:rPr>
        <w:id w:val="449247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  <w:highlight w:val="lightGray"/>
        </w:rPr>
      </w:sdtEndPr>
      <w:sdtContent>
        <w:bookmarkStart w:id="1" w:name="_Toc449698018" w:displacedByCustomXml="prev"/>
        <w:p w:rsidR="00436942" w:rsidRPr="004D0319" w:rsidRDefault="00436942" w:rsidP="00436942">
          <w:pPr>
            <w:pStyle w:val="10"/>
            <w:rPr>
              <w:rFonts w:ascii="Times New Roman" w:hAnsi="Times New Roman" w:cs="Times New Roman"/>
              <w:sz w:val="26"/>
              <w:szCs w:val="26"/>
            </w:rPr>
          </w:pPr>
          <w:r w:rsidRPr="004D0319">
            <w:rPr>
              <w:rFonts w:ascii="Times New Roman" w:hAnsi="Times New Roman" w:cs="Times New Roman"/>
              <w:sz w:val="26"/>
              <w:szCs w:val="26"/>
            </w:rPr>
            <w:t>Содержание</w:t>
          </w:r>
          <w:bookmarkEnd w:id="1"/>
        </w:p>
        <w:p w:rsidR="00806846" w:rsidRPr="004D0319" w:rsidRDefault="004A27B9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4D0319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436942" w:rsidRPr="004D0319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4D0319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49698019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Введение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_Toc449698019 \h </w:instrTex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4A27B9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0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Общие положения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_Toc449698020 \h </w:instrTex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4A27B9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1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Организация и проведение всесторонней оценки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_Toc449698021 \h </w:instrTex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4A27B9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2" w:history="1"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И</w:t>
            </w:r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спользовани</w:t>
            </w:r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е</w:t>
            </w:r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результатов всесторонней оценки</w:t>
            </w:r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в рамках </w:t>
            </w:r>
            <w:r w:rsidR="00871174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отдельных </w:t>
            </w:r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процедур, предусмотренных законодательством о гражданской службе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_Toc449698022 \h </w:instrTex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4A27B9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3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Обсуждение результатов всесторонней оценки</w:t>
            </w:r>
            <w:r w:rsidR="00806846" w:rsidRPr="004D0319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</w:t>
            </w:r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и принятие кадровых решений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_Toc449698023 \h </w:instrTex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D0319" w:rsidRPr="004D0319" w:rsidRDefault="004A27B9" w:rsidP="009C5BF2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hyperlink w:anchor="_Toc449698029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Приложение</w:t>
            </w:r>
            <w:r w:rsidR="004D0319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№ 1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_Toc449698029 \h </w:instrTex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  <w:r w:rsidRPr="004D0319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  <w:p w:rsidR="00436942" w:rsidRPr="004D0319" w:rsidRDefault="004D0319" w:rsidP="004D0319">
          <w:pPr>
            <w:pStyle w:val="1"/>
            <w:rPr>
              <w:lang w:val="ru-RU"/>
            </w:rPr>
          </w:pPr>
          <w:r w:rsidRPr="004D0319">
            <w:rPr>
              <w:rFonts w:ascii="Times New Roman" w:hAnsi="Times New Roman" w:cs="Times New Roman"/>
              <w:sz w:val="26"/>
              <w:szCs w:val="26"/>
              <w:lang w:val="ru-RU"/>
            </w:rPr>
            <w:t>Приложение № 2</w:t>
          </w:r>
          <w:r w:rsidRPr="004D0319">
            <w:rPr>
              <w:rFonts w:ascii="Times New Roman" w:hAnsi="Times New Roman" w:cs="Times New Roman"/>
              <w:webHidden/>
              <w:sz w:val="26"/>
              <w:szCs w:val="26"/>
              <w:lang w:val="ru-RU"/>
            </w:rPr>
            <w:tab/>
            <w:t>2</w:t>
          </w:r>
          <w:r w:rsidR="00067750">
            <w:rPr>
              <w:rFonts w:ascii="Times New Roman" w:hAnsi="Times New Roman" w:cs="Times New Roman"/>
              <w:webHidden/>
              <w:sz w:val="26"/>
              <w:szCs w:val="26"/>
              <w:lang w:val="ru-RU"/>
            </w:rPr>
            <w:t>3</w:t>
          </w:r>
        </w:p>
      </w:sdtContent>
    </w:sdt>
    <w:p w:rsidR="00436942" w:rsidRPr="008B109E" w:rsidRDefault="00436942" w:rsidP="00436942">
      <w:pPr>
        <w:rPr>
          <w:lang w:val="ru-RU"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val="ru-RU" w:eastAsia="ru-RU"/>
        </w:rPr>
      </w:pPr>
    </w:p>
    <w:p w:rsidR="00436942" w:rsidRPr="008B109E" w:rsidRDefault="00436942" w:rsidP="00436942">
      <w:pPr>
        <w:rPr>
          <w:lang w:val="ru-RU" w:eastAsia="ru-RU"/>
        </w:rPr>
      </w:pPr>
    </w:p>
    <w:p w:rsidR="00436942" w:rsidRPr="00F642A5" w:rsidRDefault="00436942" w:rsidP="00436942">
      <w:pPr>
        <w:pStyle w:val="10"/>
        <w:numPr>
          <w:ilvl w:val="0"/>
          <w:numId w:val="17"/>
        </w:numPr>
        <w:spacing w:before="0" w:line="240" w:lineRule="auto"/>
        <w:ind w:left="0" w:firstLine="0"/>
        <w:rPr>
          <w:rFonts w:ascii="Times New Roman" w:hAnsi="Times New Roman" w:cs="Times New Roman"/>
          <w:lang w:val="ru-RU"/>
        </w:rPr>
      </w:pPr>
      <w:bookmarkStart w:id="2" w:name="_Toc449698019"/>
      <w:r w:rsidRPr="002C3204">
        <w:rPr>
          <w:rFonts w:ascii="Times New Roman" w:hAnsi="Times New Roman" w:cs="Times New Roman"/>
          <w:lang w:val="ru-RU"/>
        </w:rPr>
        <w:lastRenderedPageBreak/>
        <w:t>Введение</w:t>
      </w:r>
      <w:bookmarkEnd w:id="2"/>
    </w:p>
    <w:p w:rsidR="00436942" w:rsidRDefault="00436942" w:rsidP="00436942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436942" w:rsidRPr="00067750" w:rsidTr="00806846">
        <w:tc>
          <w:tcPr>
            <w:tcW w:w="4786" w:type="dxa"/>
          </w:tcPr>
          <w:p w:rsidR="00436942" w:rsidRPr="006F5E02" w:rsidRDefault="00436942" w:rsidP="00806846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5E02">
              <w:rPr>
                <w:rFonts w:ascii="Times New Roman" w:hAnsi="Times New Roman" w:cs="Times New Roman"/>
                <w:color w:val="000000"/>
                <w:lang w:val="ru-RU"/>
              </w:rPr>
              <w:t xml:space="preserve">Люди так заняты собой, что у них нет времени </w:t>
            </w:r>
          </w:p>
          <w:p w:rsidR="00436942" w:rsidRPr="006F5E02" w:rsidRDefault="00436942" w:rsidP="00806846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5E02">
              <w:rPr>
                <w:rFonts w:ascii="Times New Roman" w:hAnsi="Times New Roman" w:cs="Times New Roman"/>
                <w:color w:val="000000"/>
                <w:lang w:val="ru-RU"/>
              </w:rPr>
              <w:t xml:space="preserve">вглядываться в окружающих и справедливо их оценивать. </w:t>
            </w:r>
          </w:p>
          <w:p w:rsidR="00436942" w:rsidRPr="006F5E02" w:rsidRDefault="00436942" w:rsidP="00806846">
            <w:pPr>
              <w:spacing w:before="0"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5E02">
              <w:rPr>
                <w:rFonts w:ascii="Times New Roman" w:hAnsi="Times New Roman" w:cs="Times New Roman"/>
                <w:color w:val="000000"/>
                <w:lang w:val="ru-RU"/>
              </w:rPr>
              <w:t>Вот почему те, у кого много достоинств, но еще больше скромности, нередко остаются в тени.</w:t>
            </w:r>
            <w:r w:rsidRPr="006F5E0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436942" w:rsidRPr="006F5E02" w:rsidRDefault="00436942" w:rsidP="00806846">
            <w:pPr>
              <w:pStyle w:val="af8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F5E02">
              <w:rPr>
                <w:rStyle w:val="af7"/>
                <w:rFonts w:ascii="Times New Roman" w:hAnsi="Times New Roman" w:cs="Times New Roman"/>
                <w:color w:val="000000"/>
                <w:lang w:val="ru-RU"/>
              </w:rPr>
              <w:t xml:space="preserve">— </w:t>
            </w:r>
            <w:r w:rsidRPr="006F5E0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Жан де Лабрюйер, французский писатель </w:t>
            </w:r>
            <w:r w:rsidRPr="006F5E02">
              <w:rPr>
                <w:rFonts w:ascii="Times New Roman" w:hAnsi="Times New Roman" w:cs="Times New Roman"/>
                <w:i/>
                <w:color w:val="000000"/>
              </w:rPr>
              <w:t>XVII</w:t>
            </w:r>
            <w:r w:rsidRPr="006F5E0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gramStart"/>
            <w:r w:rsidRPr="006F5E02">
              <w:rPr>
                <w:rFonts w:ascii="Times New Roman" w:hAnsi="Times New Roman" w:cs="Times New Roman"/>
                <w:i/>
                <w:color w:val="000000"/>
                <w:lang w:val="ru-RU"/>
              </w:rPr>
              <w:t>в</w:t>
            </w:r>
            <w:proofErr w:type="gramEnd"/>
            <w:r w:rsidRPr="006F5E02">
              <w:rPr>
                <w:rFonts w:ascii="Times New Roman" w:hAnsi="Times New Roman" w:cs="Times New Roman"/>
                <w:i/>
                <w:color w:val="000000"/>
                <w:lang w:val="ru-RU"/>
              </w:rPr>
              <w:t>.</w:t>
            </w:r>
          </w:p>
        </w:tc>
        <w:tc>
          <w:tcPr>
            <w:tcW w:w="5352" w:type="dxa"/>
          </w:tcPr>
          <w:p w:rsidR="00436942" w:rsidRPr="006F5E02" w:rsidRDefault="00436942" w:rsidP="00806846">
            <w:pPr>
              <w:spacing w:before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436942" w:rsidRPr="006F5E02" w:rsidRDefault="00436942" w:rsidP="00436942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</w:pPr>
    </w:p>
    <w:p w:rsidR="00436942" w:rsidRPr="008B109E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 xml:space="preserve">Методика всесторонней оценки профессиональной служебной деятельности государственного гражданского служащего (далее соответственно – методика, оценка,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деятельность, </w:t>
      </w:r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гражданский служащий) разработана во исполнение положений подпункта «</w:t>
      </w:r>
      <w:proofErr w:type="spellStart"/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р</w:t>
      </w:r>
      <w:proofErr w:type="spellEnd"/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» пункта 2 Указа Президента Российской Федерации от</w:t>
      </w:r>
      <w:r w:rsidRPr="00D637B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7</w:t>
      </w:r>
      <w:r w:rsidRPr="00D637B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мая 2012 г. № 601 «Об основных направлениях совершенствования системы государственного управления» в целях оказания помощи государственным органам 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 внедрении кадровых технологий, способствующих повышению результативности деятельности гражданских служащих.</w:t>
      </w:r>
      <w:proofErr w:type="gramEnd"/>
    </w:p>
    <w:p w:rsidR="00436942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етодика, являясь частью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Методического инструментария по внедрению системы комплексной оценки профессиональной служебной деятельности государственных гражданских служащих (включая общественную оценку) (Версия 2.0)</w:t>
      </w:r>
      <w:r w:rsidR="00F36FF5"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Методический инструментарий по комплексной оценке)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, разработанного Министерством труда и социальной защиты Российской Федерации и опубликованного на официальном сайте Минтруда России (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http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://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www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rosmintrud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ru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ministry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proofErr w:type="spellStart"/>
      <w:r w:rsidRPr="00335A06">
        <w:rPr>
          <w:rFonts w:ascii="Times New Roman" w:hAnsi="Times New Roman"/>
          <w:bCs/>
          <w:sz w:val="28"/>
          <w:szCs w:val="28"/>
          <w:lang w:eastAsia="ru-RU"/>
        </w:rPr>
        <w:t>programms</w:t>
      </w:r>
      <w:proofErr w:type="spellEnd"/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proofErr w:type="spellStart"/>
      <w:r w:rsidRPr="00335A06">
        <w:rPr>
          <w:rFonts w:ascii="Times New Roman" w:hAnsi="Times New Roman"/>
          <w:bCs/>
          <w:sz w:val="28"/>
          <w:szCs w:val="28"/>
          <w:lang w:eastAsia="ru-RU"/>
        </w:rPr>
        <w:t>gossluzhba</w:t>
      </w:r>
      <w:proofErr w:type="spellEnd"/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/16/4/0), описывает сокращенный порядок проведения оценки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деятельности гражданского служащего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его непосредственным руководителем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 Содержащийся в методике подход к оценке может быть реализован в любом государственном органе и не 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ребует значительных трудозатрат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436942" w:rsidRPr="002C3204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Актуальность разработки методики обусловлена тем, что </w:t>
      </w:r>
      <w:r w:rsidRPr="002C3204">
        <w:rPr>
          <w:rFonts w:ascii="Times New Roman" w:hAnsi="Times New Roman"/>
          <w:sz w:val="28"/>
          <w:szCs w:val="28"/>
          <w:lang w:val="ru-RU"/>
        </w:rPr>
        <w:t xml:space="preserve">качество государственного управления во многом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зависит от эффективного и результативного </w:t>
      </w:r>
      <w:r w:rsidRPr="002C3204">
        <w:rPr>
          <w:rFonts w:ascii="Times New Roman" w:hAnsi="Times New Roman"/>
          <w:sz w:val="28"/>
          <w:szCs w:val="28"/>
          <w:lang w:val="ru-RU"/>
        </w:rPr>
        <w:t xml:space="preserve">исполнения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гражданскими служащими должностных обязанностей</w:t>
      </w:r>
      <w:r w:rsidRPr="002C32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C3204">
        <w:rPr>
          <w:rFonts w:ascii="Times New Roman" w:hAnsi="Times New Roman"/>
          <w:sz w:val="28"/>
          <w:szCs w:val="28"/>
          <w:lang w:val="ru-RU"/>
        </w:rPr>
        <w:t xml:space="preserve">Вместе с тем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по объективным причинам с учетом организационных условий деятельности государственного органа, в том числе имеющихся трудовых ресурсов, зачастую не представляется возможным организовать и провести в государственном органе комплексную оценку, предусматривающую разработку индивидуально для каждого гражданского служащего моделей профессиональных и личностных качеств, детальных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количественно измеримых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показателей эффективности и результативности профессиональной служебной деятельности (далее – показатели) и иных инструментов комплексной оценки. </w:t>
      </w:r>
      <w:proofErr w:type="gramEnd"/>
    </w:p>
    <w:p w:rsidR="00436942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Проведение оценки необходимо для принятия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 соответствии с положениями законодательства о гражданской службе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обоснованных решений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 том числе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при проведении аттестации, организации профессионального развития, определении размеров премиальных выплат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2A0A3F">
        <w:rPr>
          <w:rFonts w:ascii="Times New Roman" w:hAnsi="Times New Roman"/>
          <w:sz w:val="28"/>
          <w:szCs w:val="28"/>
          <w:lang w:val="ru-RU" w:eastAsia="ru-RU"/>
        </w:rPr>
        <w:t xml:space="preserve">назначении на должность </w:t>
      </w:r>
      <w:r w:rsidR="002A0A3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гражданской службы в </w:t>
      </w:r>
      <w:r w:rsidR="00E677AB">
        <w:rPr>
          <w:rFonts w:ascii="Times New Roman" w:hAnsi="Times New Roman"/>
          <w:sz w:val="28"/>
          <w:szCs w:val="28"/>
          <w:lang w:val="ru-RU" w:eastAsia="ru-RU"/>
        </w:rPr>
        <w:t>порядке</w:t>
      </w:r>
      <w:r w:rsidR="002A0A3F">
        <w:rPr>
          <w:rFonts w:ascii="Times New Roman" w:hAnsi="Times New Roman"/>
          <w:sz w:val="28"/>
          <w:szCs w:val="28"/>
          <w:lang w:val="ru-RU" w:eastAsia="ru-RU"/>
        </w:rPr>
        <w:t xml:space="preserve"> должностного роста, а также при организационно-штатных мероприятиях,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что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создает условия для эффективного управления кадровым составом государственного органа.</w:t>
      </w:r>
      <w:bookmarkEnd w:id="0"/>
      <w:proofErr w:type="gramEnd"/>
    </w:p>
    <w:p w:rsidR="00436942" w:rsidRPr="002C3204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36942" w:rsidRPr="00F642A5" w:rsidRDefault="00436942" w:rsidP="00806846">
      <w:pPr>
        <w:pStyle w:val="10"/>
        <w:numPr>
          <w:ilvl w:val="0"/>
          <w:numId w:val="17"/>
        </w:numPr>
        <w:ind w:hanging="720"/>
        <w:rPr>
          <w:rFonts w:ascii="Times New Roman" w:hAnsi="Times New Roman" w:cs="Times New Roman"/>
          <w:lang w:val="ru-RU"/>
        </w:rPr>
      </w:pPr>
      <w:bookmarkStart w:id="3" w:name="_Toc449698020"/>
      <w:r w:rsidRPr="002C3204">
        <w:rPr>
          <w:rFonts w:ascii="Times New Roman" w:hAnsi="Times New Roman" w:cs="Times New Roman"/>
          <w:lang w:val="ru-RU"/>
        </w:rPr>
        <w:t>Общие положения</w:t>
      </w:r>
      <w:bookmarkEnd w:id="3"/>
    </w:p>
    <w:p w:rsidR="00436942" w:rsidRPr="00493C30" w:rsidRDefault="00436942" w:rsidP="00436942">
      <w:pPr>
        <w:keepNext/>
        <w:framePr w:dropCap="drop" w:lines="3" w:wrap="around" w:vAnchor="text" w:hAnchor="text"/>
        <w:spacing w:after="0" w:line="965" w:lineRule="exact"/>
        <w:ind w:firstLine="709"/>
        <w:jc w:val="center"/>
        <w:textAlignment w:val="baseline"/>
        <w:rPr>
          <w:rFonts w:ascii="Garamond" w:eastAsia="Batang" w:hAnsi="Garamond" w:cs="Times New Roman"/>
          <w:position w:val="-13"/>
          <w:sz w:val="129"/>
          <w:szCs w:val="28"/>
          <w:lang w:val="ru-RU" w:eastAsia="ru-RU"/>
        </w:rPr>
      </w:pPr>
      <w:r>
        <w:rPr>
          <w:rFonts w:ascii="Garamond" w:eastAsia="Batang" w:hAnsi="Garamond" w:cs="Times New Roman"/>
          <w:position w:val="-13"/>
          <w:sz w:val="129"/>
          <w:szCs w:val="28"/>
          <w:lang w:val="ru-RU" w:eastAsia="ru-RU"/>
        </w:rPr>
        <w:t>В</w:t>
      </w:r>
    </w:p>
    <w:p w:rsidR="00436942" w:rsidRDefault="00436942" w:rsidP="0043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сестороннюю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оценку рекомендуется проводить </w:t>
      </w:r>
      <w:r w:rsidR="00FD04D6">
        <w:rPr>
          <w:rFonts w:ascii="Times New Roman" w:hAnsi="Times New Roman" w:cs="Times New Roman"/>
          <w:sz w:val="28"/>
          <w:szCs w:val="28"/>
          <w:lang w:val="ru-RU" w:eastAsia="ru-RU"/>
        </w:rPr>
        <w:t>путем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составления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>непосредственным руководителем</w:t>
      </w:r>
      <w:r w:rsidR="00F31CD9">
        <w:rPr>
          <w:rStyle w:val="af1"/>
          <w:rFonts w:ascii="Times New Roman" w:hAnsi="Times New Roman" w:cs="Times New Roman"/>
          <w:sz w:val="28"/>
          <w:szCs w:val="28"/>
          <w:lang w:val="ru-RU" w:eastAsia="ru-RU"/>
        </w:rPr>
        <w:footnoteReference w:id="1"/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отзыва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 исполнении гражданским служащим должностных обязанностей (далее – отзыв)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содержащего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>оценк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 гражданского служащего по следующим параметрам: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36942" w:rsidRPr="007B6D74" w:rsidRDefault="00436942" w:rsidP="00436942">
      <w:pPr>
        <w:pStyle w:val="ae"/>
        <w:numPr>
          <w:ilvl w:val="0"/>
          <w:numId w:val="14"/>
        </w:numPr>
        <w:spacing w:after="0" w:line="240" w:lineRule="auto"/>
        <w:ind w:left="851" w:firstLine="131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эффективность и результативность </w:t>
      </w:r>
      <w:r w:rsidRPr="007B6D7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профессиональной служебной деятельности гражданского служащего; </w:t>
      </w:r>
    </w:p>
    <w:p w:rsidR="00436942" w:rsidRPr="007B6D74" w:rsidRDefault="00436942" w:rsidP="00436942">
      <w:pPr>
        <w:pStyle w:val="ae"/>
        <w:numPr>
          <w:ilvl w:val="0"/>
          <w:numId w:val="14"/>
        </w:numPr>
        <w:spacing w:after="0" w:line="240" w:lineRule="auto"/>
        <w:ind w:left="851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квалификация; </w:t>
      </w:r>
    </w:p>
    <w:p w:rsidR="00436942" w:rsidRPr="007B6D74" w:rsidRDefault="00436942" w:rsidP="00436942">
      <w:pPr>
        <w:pStyle w:val="ae"/>
        <w:numPr>
          <w:ilvl w:val="0"/>
          <w:numId w:val="14"/>
        </w:numPr>
        <w:spacing w:after="0" w:line="240" w:lineRule="auto"/>
        <w:ind w:left="851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профессиональные и личностные качества</w:t>
      </w:r>
      <w:r w:rsidR="000803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8033C" w:rsidRPr="00067750">
        <w:rPr>
          <w:rFonts w:ascii="Times New Roman" w:hAnsi="Times New Roman" w:cs="Times New Roman"/>
          <w:sz w:val="28"/>
          <w:szCs w:val="28"/>
          <w:lang w:val="ru-RU" w:eastAsia="ru-RU"/>
        </w:rPr>
        <w:t>(компетенции)</w:t>
      </w:r>
      <w:r w:rsidRPr="007B6D74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436942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Всесторонняя оценка может быть плановой (проводится ежегодно, отчетный период составляет календарный год или служебный год) и внеплановой (проводится, в том </w:t>
      </w:r>
      <w:proofErr w:type="gramStart"/>
      <w:r>
        <w:rPr>
          <w:rFonts w:cs="Times New Roman"/>
          <w:sz w:val="28"/>
          <w:szCs w:val="28"/>
          <w:lang w:val="ru-RU"/>
        </w:rPr>
        <w:t>числе</w:t>
      </w:r>
      <w:proofErr w:type="gramEnd"/>
      <w:r>
        <w:rPr>
          <w:rFonts w:cs="Times New Roman"/>
          <w:sz w:val="28"/>
          <w:szCs w:val="28"/>
          <w:lang w:val="ru-RU"/>
        </w:rPr>
        <w:t xml:space="preserve"> когда отчетный период составляет менее календарного года или служебного года).</w:t>
      </w:r>
    </w:p>
    <w:p w:rsidR="00436942" w:rsidRPr="00BE05B6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eastAsiaTheme="minorHAnsi" w:cs="Times New Roman"/>
          <w:sz w:val="28"/>
          <w:szCs w:val="28"/>
          <w:lang w:val="ru-RU" w:eastAsia="en-US"/>
        </w:rPr>
      </w:pPr>
      <w:r w:rsidRPr="00BE05B6">
        <w:rPr>
          <w:rFonts w:cs="Times New Roman"/>
          <w:sz w:val="28"/>
          <w:szCs w:val="28"/>
          <w:lang w:val="ru-RU"/>
        </w:rPr>
        <w:t xml:space="preserve">Частью </w:t>
      </w:r>
      <w:r w:rsidR="00236E00">
        <w:rPr>
          <w:rFonts w:cs="Times New Roman"/>
          <w:sz w:val="28"/>
          <w:szCs w:val="28"/>
          <w:lang w:val="ru-RU"/>
        </w:rPr>
        <w:t>4</w:t>
      </w:r>
      <w:r w:rsidRPr="00BE05B6">
        <w:rPr>
          <w:rFonts w:cs="Times New Roman"/>
          <w:sz w:val="28"/>
          <w:szCs w:val="28"/>
          <w:lang w:val="ru-RU"/>
        </w:rPr>
        <w:t xml:space="preserve"> статьи 48 Федерального закона от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27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июля 2004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г. №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79-ФЗ «О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государственной гражданской службе Российской Федерации» (далее – Федеральный закон № 79-ФЗ) предусмотрено обязательное (</w:t>
      </w:r>
      <w:r w:rsidRPr="00BE05B6">
        <w:rPr>
          <w:rFonts w:eastAsiaTheme="minorHAnsi" w:cs="Times New Roman"/>
          <w:sz w:val="28"/>
          <w:szCs w:val="28"/>
          <w:lang w:val="ru-RU" w:eastAsia="en-US"/>
        </w:rPr>
        <w:t>раз в три года)</w:t>
      </w:r>
      <w:r w:rsidRPr="00BE05B6">
        <w:rPr>
          <w:rFonts w:cs="Times New Roman"/>
          <w:sz w:val="28"/>
          <w:szCs w:val="28"/>
          <w:lang w:val="ru-RU"/>
        </w:rPr>
        <w:t xml:space="preserve"> проведение </w:t>
      </w:r>
      <w:r w:rsidRPr="00BE05B6">
        <w:rPr>
          <w:rFonts w:eastAsiaTheme="minorHAnsi" w:cs="Times New Roman"/>
          <w:sz w:val="28"/>
          <w:szCs w:val="28"/>
          <w:lang w:val="ru-RU" w:eastAsia="en-US"/>
        </w:rPr>
        <w:t>аттестации гражданского служащего.</w:t>
      </w:r>
    </w:p>
    <w:p w:rsidR="00436942" w:rsidRPr="002C3204" w:rsidRDefault="00436942" w:rsidP="00436942">
      <w:pPr>
        <w:pStyle w:val="ConsPlusNormal"/>
        <w:spacing w:before="120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r w:rsidRPr="002C3204">
        <w:rPr>
          <w:rFonts w:ascii="Times New Roman" w:hAnsi="Times New Roman" w:cs="Times New Roman"/>
          <w:bCs/>
          <w:sz w:val="28"/>
          <w:lang w:val="ru-RU"/>
        </w:rPr>
        <w:t xml:space="preserve">В соответствии с частью 15 указанной статьи Федерального закона № 79-ФЗ 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:rsidR="00436942" w:rsidRPr="002C3204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>соответствует замещаемой должности государственной гражданской службы (далее – гражданская служба)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436942" w:rsidRPr="002C3204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>соответствует замещаемой должности гражданской службы;</w:t>
      </w:r>
    </w:p>
    <w:p w:rsidR="00436942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соответствует замещаемой должности гражданской службы </w:t>
      </w:r>
      <w:r w:rsidR="009C5BF2">
        <w:rPr>
          <w:rFonts w:cs="Times New Roman"/>
          <w:sz w:val="28"/>
          <w:szCs w:val="28"/>
          <w:lang w:val="ru-RU"/>
        </w:rPr>
        <w:t xml:space="preserve">                    </w:t>
      </w:r>
      <w:r w:rsidRPr="002C3204">
        <w:rPr>
          <w:rFonts w:cs="Times New Roman"/>
          <w:sz w:val="28"/>
          <w:szCs w:val="28"/>
          <w:lang w:val="ru-RU"/>
        </w:rPr>
        <w:t>при условии успешного получения дополнительного профессионального</w:t>
      </w:r>
      <w:r w:rsidR="009C5BF2">
        <w:rPr>
          <w:rFonts w:cs="Times New Roman"/>
          <w:sz w:val="28"/>
          <w:szCs w:val="28"/>
          <w:lang w:val="ru-RU"/>
        </w:rPr>
        <w:t> </w:t>
      </w:r>
      <w:r w:rsidRPr="002C3204">
        <w:rPr>
          <w:rFonts w:cs="Times New Roman"/>
          <w:sz w:val="28"/>
          <w:szCs w:val="28"/>
          <w:lang w:val="ru-RU"/>
        </w:rPr>
        <w:t>образования;</w:t>
      </w:r>
    </w:p>
    <w:p w:rsidR="00436942" w:rsidRPr="00EF4286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EF4286">
        <w:rPr>
          <w:rFonts w:cs="Times New Roman"/>
          <w:sz w:val="28"/>
          <w:szCs w:val="28"/>
          <w:lang w:val="ru-RU"/>
        </w:rPr>
        <w:t>не соответствует замещаемой должности гражданской службы.</w:t>
      </w:r>
    </w:p>
    <w:p w:rsidR="00436942" w:rsidRPr="006578D9" w:rsidRDefault="00436942" w:rsidP="00436942">
      <w:pPr>
        <w:pStyle w:val="Doc-"/>
        <w:numPr>
          <w:ilvl w:val="0"/>
          <w:numId w:val="0"/>
        </w:numPr>
        <w:spacing w:before="120" w:after="0" w:line="240" w:lineRule="auto"/>
        <w:ind w:firstLine="709"/>
        <w:rPr>
          <w:rFonts w:eastAsiaTheme="minorHAnsi" w:cs="Times New Roman"/>
          <w:sz w:val="28"/>
          <w:szCs w:val="28"/>
          <w:lang w:val="ru-RU"/>
        </w:rPr>
      </w:pPr>
      <w:r w:rsidRPr="00EB3C35">
        <w:rPr>
          <w:rFonts w:eastAsiaTheme="minorHAnsi" w:cs="Times New Roman"/>
          <w:sz w:val="28"/>
          <w:szCs w:val="28"/>
          <w:lang w:val="ru-RU" w:eastAsia="en-US"/>
        </w:rPr>
        <w:lastRenderedPageBreak/>
        <w:t xml:space="preserve">В целях обеспечения обоснованности принимаемых решений частью 2 </w:t>
      </w:r>
      <w:r w:rsidRPr="00EB3C35">
        <w:rPr>
          <w:rFonts w:cs="Times New Roman"/>
          <w:sz w:val="28"/>
          <w:szCs w:val="28"/>
          <w:lang w:val="ru-RU"/>
        </w:rPr>
        <w:t xml:space="preserve">статьи 48 Федерального закона № 79-ФЗ предусмотрено </w:t>
      </w:r>
      <w:r w:rsidRPr="00EB3C35">
        <w:rPr>
          <w:rFonts w:eastAsiaTheme="minorHAnsi" w:cs="Times New Roman"/>
          <w:sz w:val="28"/>
          <w:szCs w:val="28"/>
          <w:lang w:val="ru-RU"/>
        </w:rPr>
        <w:t>представление непосредственным руководителем гражданского служащего мотивированного отзыва об исполнении гражданским служащим должностных обязанностей за атте</w:t>
      </w:r>
      <w:r>
        <w:rPr>
          <w:rFonts w:eastAsiaTheme="minorHAnsi" w:cs="Times New Roman"/>
          <w:sz w:val="28"/>
          <w:szCs w:val="28"/>
          <w:lang w:val="ru-RU"/>
        </w:rPr>
        <w:t>стационный период.</w:t>
      </w:r>
    </w:p>
    <w:p w:rsidR="00436942" w:rsidRDefault="00436942" w:rsidP="00436942">
      <w:pPr>
        <w:pStyle w:val="Doc-"/>
        <w:numPr>
          <w:ilvl w:val="0"/>
          <w:numId w:val="0"/>
        </w:numPr>
        <w:spacing w:before="120" w:after="0" w:line="240" w:lineRule="auto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noProof/>
          <w:sz w:val="28"/>
          <w:lang w:val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81280</wp:posOffset>
            </wp:positionV>
            <wp:extent cx="1614170" cy="902335"/>
            <wp:effectExtent l="19050" t="0" r="5080" b="0"/>
            <wp:wrapSquare wrapText="bothSides"/>
            <wp:docPr id="12" name="Рисунок 2" descr="C:\Users\YadroysevaGU\Desktop\оценка\Версия 2.0 Методики\paper-57638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droysevaGU\Desktop\оценка\Версия 2.0 Методики\paper-576384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C30">
        <w:rPr>
          <w:rFonts w:eastAsiaTheme="minorHAnsi" w:cs="Times New Roman"/>
          <w:sz w:val="28"/>
          <w:lang w:val="ru-RU" w:eastAsia="en-US"/>
        </w:rPr>
        <w:t xml:space="preserve">В этой связи для формирования всестороннего мнения непосредственного руководителя о качестве исполнения должностных обязанностей гражданским служащим, подлежащим аттестации, </w:t>
      </w:r>
      <w:r w:rsidRPr="00493C30">
        <w:rPr>
          <w:rFonts w:eastAsiaTheme="minorHAnsi" w:cs="Times New Roman"/>
          <w:b/>
          <w:i/>
          <w:sz w:val="28"/>
          <w:lang w:val="ru-RU" w:eastAsia="en-US"/>
        </w:rPr>
        <w:t>при подготовке указанного мотивированного отзыва</w:t>
      </w:r>
      <w:r w:rsidRPr="00493C30">
        <w:rPr>
          <w:rFonts w:eastAsiaTheme="minorHAnsi" w:cs="Times New Roman"/>
          <w:sz w:val="28"/>
          <w:lang w:val="ru-RU" w:eastAsia="en-US"/>
        </w:rPr>
        <w:t xml:space="preserve"> </w:t>
      </w:r>
      <w:r w:rsidRPr="00493C30">
        <w:rPr>
          <w:rFonts w:eastAsiaTheme="minorHAnsi" w:cs="Times New Roman"/>
          <w:b/>
          <w:i/>
          <w:sz w:val="28"/>
          <w:lang w:val="ru-RU" w:eastAsia="en-US"/>
        </w:rPr>
        <w:t xml:space="preserve">предлагается использовать результаты плановых </w:t>
      </w:r>
      <w:r>
        <w:rPr>
          <w:rFonts w:eastAsiaTheme="minorHAnsi" w:cs="Times New Roman"/>
          <w:b/>
          <w:i/>
          <w:sz w:val="28"/>
          <w:lang w:val="ru-RU" w:eastAsia="en-US"/>
        </w:rPr>
        <w:t xml:space="preserve">всесторонних </w:t>
      </w:r>
      <w:r w:rsidRPr="00493C30">
        <w:rPr>
          <w:rFonts w:eastAsiaTheme="minorHAnsi" w:cs="Times New Roman"/>
          <w:b/>
          <w:i/>
          <w:sz w:val="28"/>
          <w:lang w:val="ru-RU" w:eastAsia="en-US"/>
        </w:rPr>
        <w:t>оценок, содержащиеся в ежегодных отзывах за аттестационный период.</w:t>
      </w:r>
    </w:p>
    <w:p w:rsidR="00436942" w:rsidRPr="00493C30" w:rsidRDefault="00436942" w:rsidP="00436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3C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Кроме того, результаты плановой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всесторонней </w:t>
      </w:r>
      <w:r w:rsidRPr="00493C30">
        <w:rPr>
          <w:rFonts w:ascii="Times New Roman" w:hAnsi="Times New Roman" w:cs="Times New Roman"/>
          <w:sz w:val="28"/>
          <w:szCs w:val="28"/>
          <w:lang w:val="ru-RU" w:eastAsia="ru-RU"/>
        </w:rPr>
        <w:t>оценки могут учитываться при принятии решений о:</w:t>
      </w:r>
    </w:p>
    <w:p w:rsidR="00436942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профессионального развития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гражданского служащего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направления его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6942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68E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должностного роста гражданского служащего в случае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наличия </w:t>
      </w:r>
      <w:r w:rsidRPr="003B68E0">
        <w:rPr>
          <w:rFonts w:ascii="Times New Roman" w:hAnsi="Times New Roman" w:cs="Times New Roman"/>
          <w:sz w:val="28"/>
          <w:szCs w:val="28"/>
          <w:lang w:val="ru-RU"/>
        </w:rPr>
        <w:t>должност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B68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B68E0">
        <w:rPr>
          <w:rFonts w:ascii="Times New Roman" w:hAnsi="Times New Roman" w:cs="Times New Roman"/>
          <w:sz w:val="28"/>
          <w:lang w:val="ru-RU"/>
        </w:rPr>
        <w:t xml:space="preserve">назначение на </w:t>
      </w:r>
      <w:r>
        <w:rPr>
          <w:rFonts w:ascii="Times New Roman" w:hAnsi="Times New Roman" w:cs="Times New Roman"/>
          <w:sz w:val="28"/>
          <w:lang w:val="ru-RU"/>
        </w:rPr>
        <w:t xml:space="preserve">которую </w:t>
      </w:r>
      <w:r w:rsidRPr="003B68E0">
        <w:rPr>
          <w:rFonts w:ascii="Times New Roman" w:hAnsi="Times New Roman" w:cs="Times New Roman"/>
          <w:sz w:val="28"/>
          <w:lang w:val="ru-RU"/>
        </w:rPr>
        <w:t>осущест</w:t>
      </w:r>
      <w:r>
        <w:rPr>
          <w:rFonts w:ascii="Times New Roman" w:hAnsi="Times New Roman" w:cs="Times New Roman"/>
          <w:sz w:val="28"/>
          <w:lang w:val="ru-RU"/>
        </w:rPr>
        <w:t>вляется без проведения конкурса,</w:t>
      </w:r>
      <w:r w:rsidRPr="003B68E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его </w:t>
      </w:r>
      <w:r w:rsidR="00E677AB">
        <w:rPr>
          <w:rFonts w:ascii="Times New Roman" w:hAnsi="Times New Roman" w:cs="Times New Roman"/>
          <w:sz w:val="28"/>
          <w:szCs w:val="28"/>
          <w:lang w:val="ru-RU"/>
        </w:rPr>
        <w:t xml:space="preserve">горизонтального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перемещения в другое структурное подразделение государственного органа</w:t>
      </w:r>
      <w:r w:rsidRPr="00EB3C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6942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A1AEE"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целесообразности включения гражданского служащего в кадровый резерв государственного органа в порядке, предусмотренном частью </w:t>
      </w:r>
      <w:r w:rsidRPr="00EB3C35">
        <w:rPr>
          <w:rFonts w:ascii="Times New Roman" w:hAnsi="Times New Roman" w:cs="Times New Roman"/>
          <w:sz w:val="28"/>
          <w:szCs w:val="28"/>
          <w:lang w:val="ru-RU"/>
        </w:rPr>
        <w:t>6 статьи 64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79-ФЗ, в целях создания возможности для его дальнейшего должностного роста в случае, если назначение на вышестоящую должность осуществляется по результатам конкурсных процедур;</w:t>
      </w:r>
    </w:p>
    <w:p w:rsidR="00436942" w:rsidRPr="003B68E0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B68E0">
        <w:rPr>
          <w:rFonts w:ascii="Times New Roman" w:hAnsi="Times New Roman" w:cs="Times New Roman"/>
          <w:sz w:val="28"/>
          <w:szCs w:val="28"/>
          <w:lang w:val="ru-RU"/>
        </w:rPr>
        <w:t>размере</w:t>
      </w:r>
      <w:proofErr w:type="gramEnd"/>
      <w:r w:rsidRPr="003B68E0">
        <w:rPr>
          <w:rFonts w:ascii="Times New Roman" w:hAnsi="Times New Roman" w:cs="Times New Roman"/>
          <w:sz w:val="28"/>
          <w:szCs w:val="28"/>
          <w:lang w:val="ru-RU"/>
        </w:rPr>
        <w:t xml:space="preserve"> премии за выполнение особо важных и сложных заданий и иных премиальных выплат (при их осуществлении в государственном органе);</w:t>
      </w:r>
    </w:p>
    <w:p w:rsidR="00436942" w:rsidRPr="00F36FF5" w:rsidRDefault="00436942" w:rsidP="00436942">
      <w:pPr>
        <w:pStyle w:val="Doc-0"/>
        <w:numPr>
          <w:ilvl w:val="0"/>
          <w:numId w:val="9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3C35">
        <w:rPr>
          <w:rFonts w:ascii="Times New Roman" w:hAnsi="Times New Roman" w:cs="Times New Roman"/>
          <w:sz w:val="28"/>
          <w:szCs w:val="28"/>
          <w:lang w:val="ru-RU"/>
        </w:rPr>
        <w:t>поощрении</w:t>
      </w:r>
      <w:proofErr w:type="gramEnd"/>
      <w:r w:rsidRPr="00EB3C35">
        <w:rPr>
          <w:rFonts w:ascii="Times New Roman" w:hAnsi="Times New Roman" w:cs="Times New Roman"/>
          <w:sz w:val="28"/>
          <w:szCs w:val="28"/>
          <w:lang w:val="ru-RU"/>
        </w:rPr>
        <w:t xml:space="preserve"> и награждении.</w:t>
      </w:r>
      <w:r w:rsidRPr="00D7388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60DB" w:rsidRPr="00F36FF5" w:rsidRDefault="00436942" w:rsidP="00F36FF5">
      <w:pPr>
        <w:pStyle w:val="ConsPlusNormal"/>
        <w:jc w:val="both"/>
        <w:rPr>
          <w:rFonts w:ascii="Times New Roman" w:eastAsiaTheme="minorHAnsi" w:hAnsi="Times New Roman" w:cs="Times New Roman"/>
          <w:b/>
          <w:i/>
          <w:color w:val="FF0000"/>
          <w:sz w:val="28"/>
          <w:lang w:val="ru-RU" w:eastAsia="en-US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lang w:val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812165" cy="758190"/>
            <wp:effectExtent l="0" t="0" r="6985" b="0"/>
            <wp:wrapTight wrapText="bothSides">
              <wp:wrapPolygon edited="0">
                <wp:start x="2533" y="0"/>
                <wp:lineTo x="0" y="5970"/>
                <wp:lineTo x="0" y="20623"/>
                <wp:lineTo x="4560" y="21166"/>
                <wp:lineTo x="17226" y="21166"/>
                <wp:lineTo x="21279" y="20623"/>
                <wp:lineTo x="21786" y="18995"/>
                <wp:lineTo x="21786" y="6513"/>
                <wp:lineTo x="20772" y="2714"/>
                <wp:lineTo x="19253" y="0"/>
                <wp:lineTo x="2533" y="0"/>
              </wp:wrapPolygon>
            </wp:wrapTight>
            <wp:docPr id="14" name="Рисунок 3" descr="C:\Users\YadroysevaGU\Desktop\оценка\Версия 2.0 Методики\attention-1474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droysevaGU\Desktop\оценка\Версия 2.0 Методики\attention-147439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8D">
        <w:rPr>
          <w:rFonts w:ascii="Times New Roman" w:hAnsi="Times New Roman" w:cs="Times New Roman"/>
          <w:b/>
          <w:i/>
          <w:color w:val="FF0000"/>
          <w:sz w:val="28"/>
          <w:lang w:val="ru-RU"/>
        </w:rPr>
        <w:t>При этом рекомендуется планировать очередную аттестацию, конкурс на включение в кадровый резерв, выплату премий за выполнение особо важных и сложных заданий, поощрения и награждения после получе</w:t>
      </w:r>
      <w:r>
        <w:rPr>
          <w:rFonts w:ascii="Times New Roman" w:hAnsi="Times New Roman" w:cs="Times New Roman"/>
          <w:b/>
          <w:i/>
          <w:color w:val="FF0000"/>
          <w:sz w:val="28"/>
          <w:lang w:val="ru-RU"/>
        </w:rPr>
        <w:t>ния результатов плановой всесторонней оценки</w:t>
      </w:r>
      <w:r w:rsidRPr="00D7388D">
        <w:rPr>
          <w:rFonts w:ascii="Times New Roman" w:hAnsi="Times New Roman" w:cs="Times New Roman"/>
          <w:b/>
          <w:i/>
          <w:color w:val="FF0000"/>
          <w:sz w:val="28"/>
          <w:lang w:val="ru-RU"/>
        </w:rPr>
        <w:t>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lang w:val="ru-RU" w:eastAsia="en-US"/>
        </w:rPr>
        <w:t>Внеплановая всесторонняя оценка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>проводится при необходимости принятия решения о</w:t>
      </w:r>
      <w:r w:rsidRPr="006A5810">
        <w:rPr>
          <w:rFonts w:ascii="Times New Roman" w:hAnsi="Times New Roman" w:cs="Times New Roman"/>
          <w:sz w:val="28"/>
          <w:lang w:val="ru-RU"/>
        </w:rPr>
        <w:t xml:space="preserve"> </w:t>
      </w:r>
      <w:r w:rsidRPr="002C3204">
        <w:rPr>
          <w:rFonts w:ascii="Times New Roman" w:hAnsi="Times New Roman" w:cs="Times New Roman"/>
          <w:sz w:val="28"/>
          <w:lang w:val="ru-RU"/>
        </w:rPr>
        <w:t>целесообразности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 xml:space="preserve">: </w:t>
      </w:r>
    </w:p>
    <w:p w:rsidR="00436942" w:rsidRPr="00EB3C35" w:rsidRDefault="00436942" w:rsidP="00436942">
      <w:pPr>
        <w:pStyle w:val="ConsPlusNormal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EB3C35">
        <w:rPr>
          <w:rFonts w:ascii="Times New Roman" w:hAnsi="Times New Roman" w:cs="Times New Roman"/>
          <w:sz w:val="28"/>
          <w:lang w:val="ru-RU"/>
        </w:rPr>
        <w:lastRenderedPageBreak/>
        <w:t>признания гражданского служащего выдержавшим</w:t>
      </w:r>
      <w:r>
        <w:rPr>
          <w:rFonts w:ascii="Times New Roman" w:hAnsi="Times New Roman" w:cs="Times New Roman"/>
          <w:sz w:val="28"/>
          <w:lang w:val="ru-RU"/>
        </w:rPr>
        <w:t xml:space="preserve"> испытание,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установлен</w:t>
      </w:r>
      <w:r>
        <w:rPr>
          <w:rFonts w:ascii="Times New Roman" w:hAnsi="Times New Roman" w:cs="Times New Roman"/>
          <w:sz w:val="28"/>
          <w:lang w:val="ru-RU"/>
        </w:rPr>
        <w:t>ное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гражданскому служащему в его служебном контракте </w:t>
      </w:r>
      <w:r>
        <w:rPr>
          <w:rFonts w:ascii="Times New Roman" w:hAnsi="Times New Roman" w:cs="Times New Roman"/>
          <w:sz w:val="28"/>
          <w:lang w:val="ru-RU"/>
        </w:rPr>
        <w:t>в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соответствии со статьей 27 Федерального закона № 79-ФЗ;</w:t>
      </w:r>
    </w:p>
    <w:p w:rsidR="00436942" w:rsidRPr="00EB3C35" w:rsidRDefault="00436942" w:rsidP="00436942">
      <w:pPr>
        <w:pStyle w:val="ConsPlusNormal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EB3C35">
        <w:rPr>
          <w:rFonts w:ascii="Times New Roman" w:hAnsi="Times New Roman" w:cs="Times New Roman"/>
          <w:sz w:val="28"/>
          <w:lang w:val="ru-RU"/>
        </w:rPr>
        <w:t>присвоени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гражданскому служащему классного чина по истечении определенного срока, установленного пунктами 7 и 8 Положения </w:t>
      </w:r>
      <w:r w:rsidRPr="00EB3C35">
        <w:rPr>
          <w:rFonts w:ascii="Times New Roman" w:eastAsiaTheme="minorHAnsi" w:hAnsi="Times New Roman" w:cs="Times New Roman"/>
          <w:sz w:val="28"/>
          <w:lang w:val="ru-RU" w:eastAsia="en-US"/>
        </w:rPr>
        <w:t>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служащим, утвержденного Указом Президента Российской Федерации от 1 февраля 2005 г. №</w:t>
      </w:r>
      <w:r w:rsidRPr="00F642A5">
        <w:rPr>
          <w:rFonts w:ascii="Times New Roman" w:eastAsiaTheme="minorHAnsi" w:hAnsi="Times New Roman" w:cs="Times New Roman"/>
          <w:sz w:val="28"/>
          <w:lang w:eastAsia="en-US"/>
        </w:rPr>
        <w:t> </w:t>
      </w:r>
      <w:r w:rsidRPr="00EB3C35">
        <w:rPr>
          <w:rFonts w:ascii="Times New Roman" w:eastAsiaTheme="minorHAnsi" w:hAnsi="Times New Roman" w:cs="Times New Roman"/>
          <w:sz w:val="28"/>
          <w:lang w:val="ru-RU" w:eastAsia="en-US"/>
        </w:rPr>
        <w:t>113, или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</w:t>
      </w:r>
      <w:r w:rsidRPr="00EB3C35">
        <w:rPr>
          <w:rFonts w:ascii="Times New Roman" w:eastAsiaTheme="minorHAnsi" w:hAnsi="Times New Roman" w:cs="Times New Roman"/>
          <w:sz w:val="28"/>
          <w:lang w:val="ru-RU" w:eastAsia="en-US"/>
        </w:rPr>
        <w:t>законодательством субъекта Российской Федерации;</w:t>
      </w:r>
    </w:p>
    <w:p w:rsidR="00436942" w:rsidRDefault="00E677AB" w:rsidP="00436942">
      <w:pPr>
        <w:pStyle w:val="Doc-"/>
        <w:numPr>
          <w:ilvl w:val="0"/>
          <w:numId w:val="10"/>
        </w:numPr>
        <w:tabs>
          <w:tab w:val="clear" w:pos="993"/>
          <w:tab w:val="left" w:pos="1418"/>
        </w:tabs>
        <w:spacing w:after="0" w:line="240" w:lineRule="auto"/>
        <w:ind w:hanging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принятия решения о возможности </w:t>
      </w:r>
      <w:r w:rsidR="00436942" w:rsidRPr="00EB3C35">
        <w:rPr>
          <w:rFonts w:cs="Times New Roman"/>
          <w:sz w:val="28"/>
          <w:szCs w:val="28"/>
          <w:lang w:val="ru-RU"/>
        </w:rPr>
        <w:t>продолжени</w:t>
      </w:r>
      <w:r w:rsidR="00436942">
        <w:rPr>
          <w:rFonts w:cs="Times New Roman"/>
          <w:sz w:val="28"/>
          <w:szCs w:val="28"/>
          <w:lang w:val="ru-RU"/>
        </w:rPr>
        <w:t>я</w:t>
      </w:r>
      <w:r w:rsidR="00436942" w:rsidRPr="00EB3C35">
        <w:rPr>
          <w:rFonts w:cs="Times New Roman"/>
          <w:sz w:val="28"/>
          <w:szCs w:val="28"/>
          <w:lang w:val="ru-RU"/>
        </w:rPr>
        <w:t xml:space="preserve"> государственно-служебных отношений при проведении организационно</w:t>
      </w:r>
      <w:r w:rsidR="00436942" w:rsidRPr="00F642A5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- штатных мероприятий;</w:t>
      </w:r>
    </w:p>
    <w:p w:rsidR="00E677AB" w:rsidRPr="00EB3C35" w:rsidRDefault="00E677AB" w:rsidP="00436942">
      <w:pPr>
        <w:pStyle w:val="Doc-"/>
        <w:numPr>
          <w:ilvl w:val="0"/>
          <w:numId w:val="10"/>
        </w:numPr>
        <w:tabs>
          <w:tab w:val="clear" w:pos="993"/>
          <w:tab w:val="left" w:pos="1418"/>
        </w:tabs>
        <w:spacing w:after="0" w:line="240" w:lineRule="auto"/>
        <w:ind w:hanging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иных случаях, когда необходимо получить информацию о профессиональной служебной деятельности гражданского служащего для принятия кадровых решений.</w:t>
      </w:r>
    </w:p>
    <w:p w:rsidR="00436942" w:rsidRPr="00E677AB" w:rsidRDefault="00436942" w:rsidP="00E677A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36942" w:rsidRPr="00067750" w:rsidRDefault="006B60DB" w:rsidP="004369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lang w:val="ru-RU" w:eastAsia="en-US" w:bidi="ar-SA"/>
        </w:rPr>
      </w:pPr>
      <w:proofErr w:type="gramStart"/>
      <w:r w:rsidRPr="00067750">
        <w:rPr>
          <w:rFonts w:ascii="Times New Roman" w:hAnsi="Times New Roman" w:cs="Times New Roman"/>
          <w:sz w:val="28"/>
          <w:lang w:val="ru-RU" w:bidi="ar-SA"/>
        </w:rPr>
        <w:t>Р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езультаты всесторонней оценки </w:t>
      </w:r>
      <w:r w:rsidRPr="00067750">
        <w:rPr>
          <w:rFonts w:ascii="Times New Roman" w:hAnsi="Times New Roman" w:cs="Times New Roman"/>
          <w:sz w:val="28"/>
          <w:lang w:val="ru-RU" w:bidi="ar-SA"/>
        </w:rPr>
        <w:t>необходимо</w:t>
      </w:r>
      <w:r w:rsidR="00436942"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</w:t>
      </w:r>
      <w:r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>учитывать при составлении</w:t>
      </w:r>
      <w:r w:rsidR="00436942"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>отзыв</w:t>
      </w:r>
      <w:r w:rsidRPr="00067750">
        <w:rPr>
          <w:rFonts w:ascii="Times New Roman" w:hAnsi="Times New Roman" w:cs="Times New Roman"/>
          <w:sz w:val="28"/>
          <w:lang w:val="ru-RU" w:bidi="ar-SA"/>
        </w:rPr>
        <w:t>ов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об исполнении гражданским служащим должностных обязанностей, предусмотренны</w:t>
      </w:r>
      <w:r w:rsidRPr="00067750">
        <w:rPr>
          <w:rFonts w:ascii="Times New Roman" w:hAnsi="Times New Roman" w:cs="Times New Roman"/>
          <w:sz w:val="28"/>
          <w:lang w:val="ru-RU" w:bidi="ar-SA"/>
        </w:rPr>
        <w:t>х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законодательством о гражданской службе и приобщаемы</w:t>
      </w:r>
      <w:r w:rsidR="00574FC0" w:rsidRPr="00067750">
        <w:rPr>
          <w:rFonts w:ascii="Times New Roman" w:hAnsi="Times New Roman" w:cs="Times New Roman"/>
          <w:sz w:val="28"/>
          <w:lang w:val="ru-RU" w:bidi="ar-SA"/>
        </w:rPr>
        <w:t>х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в соответствии с подпунктами «</w:t>
      </w:r>
      <w:proofErr w:type="spellStart"/>
      <w:r w:rsidR="00436942" w:rsidRPr="00067750">
        <w:rPr>
          <w:rFonts w:ascii="Times New Roman" w:hAnsi="Times New Roman" w:cs="Times New Roman"/>
          <w:sz w:val="28"/>
          <w:lang w:val="ru-RU" w:bidi="ar-SA"/>
        </w:rPr>
        <w:t>н</w:t>
      </w:r>
      <w:proofErr w:type="spellEnd"/>
      <w:r w:rsidR="00436942" w:rsidRPr="00067750">
        <w:rPr>
          <w:rFonts w:ascii="Times New Roman" w:hAnsi="Times New Roman" w:cs="Times New Roman"/>
          <w:sz w:val="28"/>
          <w:lang w:val="ru-RU" w:bidi="ar-SA"/>
        </w:rPr>
        <w:t>» и «о» пункта 1</w:t>
      </w:r>
      <w:r w:rsidRPr="00067750">
        <w:rPr>
          <w:rFonts w:ascii="Times New Roman" w:hAnsi="Times New Roman" w:cs="Times New Roman"/>
          <w:sz w:val="28"/>
          <w:lang w:val="ru-RU" w:bidi="ar-SA"/>
        </w:rPr>
        <w:t>6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</w:t>
      </w:r>
      <w:r w:rsidR="00436942"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Указом Президента Российской Федерации от 30 мая 2005 г. № 609, к личному делу гражданского служащего.</w:t>
      </w:r>
      <w:proofErr w:type="gramEnd"/>
    </w:p>
    <w:p w:rsidR="002A0A3F" w:rsidRDefault="00436942" w:rsidP="002A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Кроме того, проведение всесторонней оценки необходимо не только для представителя нанимателя, а также для гражданского служащего, так как позволяет ему получить информацию о том, как его оценивает непосредственный руководитель, все ли он делает правильно при исполнении должностных обязанностей, в чем заключаются его слабые стороны, что необходимо для его дальнейшего профессионального развития и должностного роста.</w:t>
      </w:r>
      <w:proofErr w:type="gramEnd"/>
    </w:p>
    <w:p w:rsidR="002A0A3F" w:rsidRDefault="002A0A3F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6B60DB" w:rsidRDefault="006B60DB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6B60DB" w:rsidRDefault="006B60DB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7D6D83" w:rsidRDefault="007D6D83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7D6D83" w:rsidRDefault="007D6D83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806846" w:rsidRPr="00806846" w:rsidRDefault="00806846" w:rsidP="00806846">
      <w:pPr>
        <w:pStyle w:val="10"/>
        <w:numPr>
          <w:ilvl w:val="0"/>
          <w:numId w:val="17"/>
        </w:numPr>
        <w:ind w:hanging="720"/>
        <w:rPr>
          <w:rFonts w:ascii="Times New Roman" w:hAnsi="Times New Roman" w:cs="Times New Roman"/>
          <w:lang w:val="ru-RU" w:eastAsia="ru-RU"/>
        </w:rPr>
      </w:pPr>
      <w:bookmarkStart w:id="4" w:name="_Toc449698021"/>
      <w:r w:rsidRPr="00806846">
        <w:rPr>
          <w:rFonts w:ascii="Times New Roman" w:hAnsi="Times New Roman" w:cs="Times New Roman"/>
          <w:lang w:val="ru-RU" w:eastAsia="ru-RU"/>
        </w:rPr>
        <w:lastRenderedPageBreak/>
        <w:t>ОРГанизация и Проведение всесторонней оценки</w:t>
      </w:r>
      <w:bookmarkEnd w:id="4"/>
    </w:p>
    <w:p w:rsidR="00806846" w:rsidRPr="00A307A0" w:rsidRDefault="00806846" w:rsidP="008068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230505</wp:posOffset>
            </wp:positionV>
            <wp:extent cx="1104900" cy="1152525"/>
            <wp:effectExtent l="19050" t="0" r="0" b="0"/>
            <wp:wrapTight wrapText="bothSides">
              <wp:wrapPolygon edited="0">
                <wp:start x="-372" y="0"/>
                <wp:lineTo x="-372" y="21421"/>
                <wp:lineTo x="21600" y="21421"/>
                <wp:lineTo x="21600" y="0"/>
                <wp:lineTo x="-372" y="0"/>
              </wp:wrapPolygon>
            </wp:wrapTight>
            <wp:docPr id="5" name="Рисунок 1" descr="C:\Users\YadroysevaGU\Desktop\оценка\Версия 2.0 Методики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droysevaGU\Desktop\оценка\Версия 2.0 Методики\i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 w:eastAsia="ru-RU"/>
        </w:rPr>
        <w:t>В 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>целях организации в го</w:t>
      </w:r>
      <w:r>
        <w:rPr>
          <w:rFonts w:ascii="Times New Roman" w:hAnsi="Times New Roman"/>
          <w:sz w:val="28"/>
          <w:szCs w:val="28"/>
          <w:lang w:val="ru-RU" w:eastAsia="ru-RU"/>
        </w:rPr>
        <w:t>сударственном органе проведения 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 xml:space="preserve">на системной основе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всесторонней 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>оценки необходимо определить сотрудника структурного подразделения государственного органа по вопросам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>государственной службы и кадров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(далее – кадровая служба)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proofErr w:type="gramStart"/>
      <w:r w:rsidRPr="00A307A0">
        <w:rPr>
          <w:rFonts w:ascii="Times New Roman" w:hAnsi="Times New Roman"/>
          <w:sz w:val="28"/>
          <w:szCs w:val="28"/>
          <w:lang w:val="ru-RU" w:eastAsia="ru-RU"/>
        </w:rPr>
        <w:t>число</w:t>
      </w:r>
      <w:proofErr w:type="gramEnd"/>
      <w:r w:rsidRPr="00A307A0">
        <w:rPr>
          <w:rFonts w:ascii="Times New Roman" w:hAnsi="Times New Roman"/>
          <w:sz w:val="28"/>
          <w:szCs w:val="28"/>
          <w:lang w:val="ru-RU" w:eastAsia="ru-RU"/>
        </w:rPr>
        <w:t xml:space="preserve"> обязанностей </w:t>
      </w:r>
      <w:proofErr w:type="gramStart"/>
      <w:r w:rsidRPr="00A307A0">
        <w:rPr>
          <w:rFonts w:ascii="Times New Roman" w:hAnsi="Times New Roman"/>
          <w:sz w:val="28"/>
          <w:szCs w:val="28"/>
          <w:lang w:val="ru-RU" w:eastAsia="ru-RU"/>
        </w:rPr>
        <w:t>которого</w:t>
      </w:r>
      <w:proofErr w:type="gramEnd"/>
      <w:r w:rsidRPr="00A307A0">
        <w:rPr>
          <w:rFonts w:ascii="Times New Roman" w:hAnsi="Times New Roman"/>
          <w:sz w:val="28"/>
          <w:szCs w:val="28"/>
          <w:lang w:val="ru-RU" w:eastAsia="ru-RU"/>
        </w:rPr>
        <w:t xml:space="preserve"> будут входить:</w:t>
      </w:r>
    </w:p>
    <w:p w:rsidR="00806846" w:rsidRPr="00EB3C35" w:rsidRDefault="00806846" w:rsidP="00806846">
      <w:pPr>
        <w:pStyle w:val="ae"/>
        <w:numPr>
          <w:ilvl w:val="0"/>
          <w:numId w:val="12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разъяснение руководящему составу</w:t>
      </w:r>
      <w:r>
        <w:rPr>
          <w:rStyle w:val="af1"/>
          <w:rFonts w:ascii="Times New Roman" w:hAnsi="Times New Roman"/>
          <w:sz w:val="28"/>
          <w:szCs w:val="28"/>
          <w:lang w:val="ru-RU" w:eastAsia="ru-RU"/>
        </w:rPr>
        <w:footnoteReference w:id="2"/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государственного органа</w:t>
      </w:r>
      <w:r w:rsidR="00526DB1">
        <w:rPr>
          <w:rFonts w:ascii="Times New Roman" w:hAnsi="Times New Roman"/>
          <w:sz w:val="28"/>
          <w:szCs w:val="28"/>
          <w:lang w:val="ru-RU" w:eastAsia="ru-RU"/>
        </w:rPr>
        <w:t>, а также гражданским служащим, подлежащим всесторонней оценке,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порядка проведения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всесторонней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оценки;</w:t>
      </w:r>
    </w:p>
    <w:p w:rsidR="00806846" w:rsidRPr="00EB3C35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>обеспечение руководящего состава государственного органа бланками отзыва;</w:t>
      </w:r>
    </w:p>
    <w:p w:rsidR="00806846" w:rsidRPr="00EB3C35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информирование о необходимости проведения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всесторонней 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>оценки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учетом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установленных в государственном органе сроков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806846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>консультирование руковод</w:t>
      </w:r>
      <w:r>
        <w:rPr>
          <w:rFonts w:ascii="Times New Roman" w:hAnsi="Times New Roman"/>
          <w:sz w:val="28"/>
          <w:szCs w:val="28"/>
          <w:lang w:val="ru-RU" w:eastAsia="ru-RU"/>
        </w:rPr>
        <w:t>ящего состава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при заполнении ими бланков;</w:t>
      </w:r>
    </w:p>
    <w:p w:rsidR="00806846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проведением всесторонней оценки;</w:t>
      </w:r>
    </w:p>
    <w:p w:rsidR="00BE01F3" w:rsidRPr="00EB3C35" w:rsidRDefault="00BE01F3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организация обсуждения результатов всесторонней оценки;</w:t>
      </w:r>
    </w:p>
    <w:p w:rsidR="00806846" w:rsidRPr="00EB3C35" w:rsidRDefault="00806846" w:rsidP="00806846">
      <w:pPr>
        <w:pStyle w:val="ae"/>
        <w:numPr>
          <w:ilvl w:val="0"/>
          <w:numId w:val="13"/>
        </w:numPr>
        <w:spacing w:before="0" w:after="12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>включение заполненных бланков в личные дела гражданских служащих.</w:t>
      </w:r>
    </w:p>
    <w:p w:rsidR="00207730" w:rsidRPr="00EB0F1C" w:rsidRDefault="00806846" w:rsidP="00EB0F1C">
      <w:pPr>
        <w:spacing w:before="0"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ланки отзыва выдаются руководителям для заполнения 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начале календарного года (январе) или ином периоде</w:t>
      </w:r>
      <w:r>
        <w:rPr>
          <w:rFonts w:ascii="Times New Roman" w:hAnsi="Times New Roman"/>
          <w:sz w:val="28"/>
          <w:szCs w:val="28"/>
          <w:lang w:val="ru-RU" w:eastAsia="ru-RU"/>
        </w:rPr>
        <w:t>, определенном в государственном органе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(например, первый месяц служебного года гражданского служащего)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сотрудником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 xml:space="preserve"> кадровой службы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, ответственным за организацию проведения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всесторонней оценки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07730" w:rsidRPr="00067750" w:rsidRDefault="00207730" w:rsidP="008D11CD">
      <w:pPr>
        <w:pStyle w:val="ConsPlusNormal"/>
        <w:spacing w:before="0" w:after="20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67750">
        <w:rPr>
          <w:rFonts w:ascii="Times New Roman" w:hAnsi="Times New Roman" w:cs="Times New Roman"/>
          <w:sz w:val="28"/>
          <w:lang w:val="ru-RU"/>
        </w:rPr>
        <w:t xml:space="preserve">Кроме того, указанным сотрудником кадровой службы </w:t>
      </w:r>
      <w:r w:rsidR="00EB0F1C" w:rsidRPr="00067750">
        <w:rPr>
          <w:rFonts w:ascii="Times New Roman" w:hAnsi="Times New Roman" w:cs="Times New Roman"/>
          <w:sz w:val="28"/>
          <w:lang w:val="ru-RU"/>
        </w:rPr>
        <w:t xml:space="preserve">проводится 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инструктаж руководящего состава государственного органа по </w:t>
      </w:r>
      <w:r w:rsidR="00EB0F1C" w:rsidRPr="00067750">
        <w:rPr>
          <w:rFonts w:ascii="Times New Roman" w:hAnsi="Times New Roman" w:cs="Times New Roman"/>
          <w:sz w:val="28"/>
          <w:lang w:val="ru-RU"/>
        </w:rPr>
        <w:t>осуществлению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 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всесторонней оценки 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и обсуждению 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ее </w:t>
      </w:r>
      <w:r w:rsidRPr="00067750">
        <w:rPr>
          <w:rFonts w:ascii="Times New Roman" w:hAnsi="Times New Roman" w:cs="Times New Roman"/>
          <w:sz w:val="28"/>
          <w:lang w:val="ru-RU"/>
        </w:rPr>
        <w:t>результатов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 с гражданским служащим</w:t>
      </w:r>
      <w:r w:rsidR="00EB0F1C" w:rsidRPr="00067750">
        <w:rPr>
          <w:rFonts w:ascii="Times New Roman" w:hAnsi="Times New Roman" w:cs="Times New Roman"/>
          <w:sz w:val="28"/>
          <w:lang w:val="ru-RU"/>
        </w:rPr>
        <w:t xml:space="preserve">. 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Для оказания помощи руководящему составу государственного органа в проведении всесторонней оценки раздается </w:t>
      </w:r>
      <w:r w:rsidR="00EB0F1C" w:rsidRPr="00067750">
        <w:rPr>
          <w:rFonts w:ascii="Times New Roman" w:hAnsi="Times New Roman" w:cs="Times New Roman"/>
          <w:sz w:val="28"/>
          <w:lang w:val="ru-RU"/>
        </w:rPr>
        <w:t>инструкция</w:t>
      </w:r>
      <w:r w:rsidR="00EB0F1C" w:rsidRPr="00067750">
        <w:rPr>
          <w:rFonts w:ascii="Times New Roman" w:hAnsi="Times New Roman"/>
          <w:bCs/>
          <w:sz w:val="28"/>
          <w:lang w:val="ru-RU"/>
        </w:rPr>
        <w:t>, прилагаемая</w:t>
      </w:r>
      <w:r w:rsidRPr="00067750">
        <w:rPr>
          <w:rFonts w:ascii="Times New Roman" w:hAnsi="Times New Roman"/>
          <w:bCs/>
          <w:sz w:val="28"/>
          <w:lang w:val="ru-RU"/>
        </w:rPr>
        <w:t xml:space="preserve"> к методике</w:t>
      </w:r>
      <w:r w:rsidR="000E71A7" w:rsidRPr="00067750">
        <w:rPr>
          <w:rFonts w:ascii="Times New Roman" w:hAnsi="Times New Roman"/>
          <w:bCs/>
          <w:sz w:val="28"/>
          <w:lang w:val="ru-RU"/>
        </w:rPr>
        <w:t xml:space="preserve"> (Приложение № 1)</w:t>
      </w:r>
      <w:r w:rsidRPr="00067750">
        <w:rPr>
          <w:rFonts w:ascii="Times New Roman" w:hAnsi="Times New Roman"/>
          <w:bCs/>
          <w:sz w:val="28"/>
          <w:lang w:val="ru-RU"/>
        </w:rPr>
        <w:t>.</w:t>
      </w:r>
    </w:p>
    <w:p w:rsidR="00574FC0" w:rsidRPr="00F36FF5" w:rsidRDefault="00F36FF5" w:rsidP="00F36FF5">
      <w:pPr>
        <w:spacing w:before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067750">
        <w:rPr>
          <w:rFonts w:ascii="Times New Roman" w:hAnsi="Times New Roman"/>
          <w:sz w:val="28"/>
          <w:szCs w:val="28"/>
          <w:lang w:val="ru-RU" w:eastAsia="ru-RU"/>
        </w:rPr>
        <w:t>В государственных органах могут использоваться различные схемы распределения полномочий по проведению всесторонней оценки (подписанию отзыва и его согласованию). В случае небольшого количества сотрудников в</w:t>
      </w:r>
      <w:r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структурном подразделении государственного органа всесторонняя оценка может проводиться 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>руководителем подразделения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. В случае большой численности структурных подразделений государственного органа полномочия по всесторонней оценке могут быть делегированы заместител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>руководител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структурн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подразделени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государственного органа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</w:p>
    <w:p w:rsidR="00806846" w:rsidRDefault="00871174" w:rsidP="008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163195</wp:posOffset>
            </wp:positionV>
            <wp:extent cx="1676400" cy="1247775"/>
            <wp:effectExtent l="19050" t="0" r="0" b="0"/>
            <wp:wrapTight wrapText="bothSides">
              <wp:wrapPolygon edited="0">
                <wp:start x="-245" y="0"/>
                <wp:lineTo x="-245" y="21435"/>
                <wp:lineTo x="21600" y="21435"/>
                <wp:lineTo x="21600" y="0"/>
                <wp:lineTo x="-245" y="0"/>
              </wp:wrapPolygon>
            </wp:wrapTight>
            <wp:docPr id="3" name="Рисунок 10" descr="C:\Users\YadroysevaGU\Desktop\оценка\Версия 2.0 Методики\M_Check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droysevaGU\Desktop\оценка\Версия 2.0 Методики\M_Checklis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>Руководител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>ь, заполняя бланк отзыва,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 оценивает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 xml:space="preserve"> гражданского служащего, </w:t>
      </w:r>
      <w:r w:rsidR="00806846">
        <w:rPr>
          <w:rFonts w:ascii="Times New Roman" w:hAnsi="Times New Roman" w:cs="Times New Roman"/>
          <w:sz w:val="28"/>
          <w:szCs w:val="28"/>
          <w:lang w:val="ru-RU" w:eastAsia="ru-RU"/>
        </w:rPr>
        <w:t>по следующим параметрам:</w:t>
      </w:r>
      <w:r w:rsidR="00806846"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06846" w:rsidRPr="007B6D74" w:rsidRDefault="00806846" w:rsidP="00871174">
      <w:pPr>
        <w:pStyle w:val="ae"/>
        <w:numPr>
          <w:ilvl w:val="0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эффективность и результативность </w:t>
      </w:r>
      <w:r w:rsidRPr="007B6D74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профессиональной служебной деятельности гражданского служащего</w:t>
      </w:r>
      <w:r w:rsidR="0008033C">
        <w:rPr>
          <w:rStyle w:val="af1"/>
          <w:rFonts w:ascii="Times New Roman" w:hAnsi="Times New Roman" w:cs="Times New Roman"/>
          <w:bCs/>
          <w:sz w:val="28"/>
          <w:szCs w:val="28"/>
          <w:lang w:val="ru-RU" w:eastAsia="ru-RU"/>
        </w:rPr>
        <w:footnoteReference w:id="3"/>
      </w:r>
      <w:r w:rsidRPr="007B6D7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; </w:t>
      </w:r>
    </w:p>
    <w:p w:rsidR="00806846" w:rsidRPr="007B6D74" w:rsidRDefault="00806846" w:rsidP="00806846">
      <w:pPr>
        <w:pStyle w:val="ae"/>
        <w:numPr>
          <w:ilvl w:val="0"/>
          <w:numId w:val="14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квалификация; </w:t>
      </w:r>
    </w:p>
    <w:p w:rsidR="004231CC" w:rsidRDefault="00806846" w:rsidP="00806846">
      <w:pPr>
        <w:pStyle w:val="ae"/>
        <w:numPr>
          <w:ilvl w:val="0"/>
          <w:numId w:val="14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профессиональные и личностные качества</w:t>
      </w:r>
      <w:r w:rsidR="004231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06846" w:rsidRPr="00067750" w:rsidRDefault="004231CC" w:rsidP="004231CC">
      <w:pPr>
        <w:pStyle w:val="ae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67750">
        <w:rPr>
          <w:rFonts w:ascii="Times New Roman" w:hAnsi="Times New Roman" w:cs="Times New Roman"/>
          <w:sz w:val="28"/>
          <w:szCs w:val="28"/>
          <w:lang w:val="ru-RU" w:eastAsia="ru-RU"/>
        </w:rPr>
        <w:t>(компетенции)</w:t>
      </w:r>
      <w:r w:rsidR="00806846" w:rsidRPr="00067750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806846" w:rsidRDefault="006B6F1C" w:rsidP="00806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 этом каждый из указанных параметров оценивается отдельно и для него в</w:t>
      </w:r>
      <w:r w:rsidR="00806846">
        <w:rPr>
          <w:rFonts w:ascii="Times New Roman" w:hAnsi="Times New Roman"/>
          <w:sz w:val="28"/>
          <w:szCs w:val="28"/>
          <w:lang w:eastAsia="ru-RU"/>
        </w:rPr>
        <w:t> 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ежегодном отзыве 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>отмечаются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 оценки «</w:t>
      </w:r>
      <w:r w:rsidR="00806846" w:rsidRPr="00D637BD">
        <w:rPr>
          <w:rFonts w:ascii="Times New Roman" w:hAnsi="Times New Roman"/>
          <w:sz w:val="28"/>
          <w:szCs w:val="28"/>
          <w:lang w:eastAsia="ru-RU"/>
        </w:rPr>
        <w:t>A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>», «Б», «В», «Г» и</w:t>
      </w:r>
      <w:r>
        <w:rPr>
          <w:rFonts w:ascii="Times New Roman" w:hAnsi="Times New Roman"/>
          <w:sz w:val="28"/>
          <w:szCs w:val="28"/>
          <w:lang w:val="ru-RU" w:eastAsia="ru-RU"/>
        </w:rPr>
        <w:t>ли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 «Д»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>соответствующих графах бланка отзыва.</w:t>
      </w:r>
    </w:p>
    <w:p w:rsidR="00806846" w:rsidRPr="00D44B17" w:rsidRDefault="00806846" w:rsidP="00CD6F8A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4B17">
        <w:rPr>
          <w:rFonts w:ascii="Times New Roman" w:hAnsi="Times New Roman"/>
          <w:sz w:val="28"/>
          <w:szCs w:val="28"/>
          <w:lang w:val="ru-RU" w:eastAsia="ru-RU"/>
        </w:rPr>
        <w:t xml:space="preserve">Образец бланка отзыва прилагается к 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методике</w:t>
      </w:r>
      <w:r w:rsidR="000E71A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(Приложение № 2)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B6BD7" w:rsidRPr="007B6BD7" w:rsidRDefault="00806846" w:rsidP="007B6BD7">
      <w:pPr>
        <w:pStyle w:val="ConsPlusNormal"/>
        <w:spacing w:before="0" w:after="20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Условные к</w:t>
      </w:r>
      <w:r w:rsidRPr="002C3204">
        <w:rPr>
          <w:rFonts w:ascii="Times New Roman" w:hAnsi="Times New Roman"/>
          <w:sz w:val="28"/>
          <w:lang w:val="ru-RU"/>
        </w:rPr>
        <w:t>ритерии выставления оценки содержатся в таблице.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государственном органе могут быть использованы также и</w:t>
      </w:r>
      <w:r w:rsidR="007B6BD7">
        <w:rPr>
          <w:rFonts w:ascii="Times New Roman" w:hAnsi="Times New Roman" w:cs="Times New Roman"/>
          <w:sz w:val="28"/>
          <w:lang w:val="ru-RU"/>
        </w:rPr>
        <w:t>ные критерии выставления оценки.</w:t>
      </w:r>
    </w:p>
    <w:p w:rsidR="007B6BD7" w:rsidRDefault="007B6BD7" w:rsidP="007B6BD7">
      <w:pPr>
        <w:spacing w:before="0" w:after="0" w:line="240" w:lineRule="auto"/>
        <w:rPr>
          <w:rFonts w:ascii="Times New Roman" w:hAnsi="Times New Roman"/>
          <w:lang w:val="ru-RU" w:eastAsia="ru-RU"/>
        </w:rPr>
      </w:pPr>
    </w:p>
    <w:p w:rsidR="00806846" w:rsidRPr="00CD6F8A" w:rsidRDefault="00806846" w:rsidP="00806846">
      <w:pPr>
        <w:spacing w:before="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D6F8A">
        <w:rPr>
          <w:rFonts w:ascii="Times New Roman" w:hAnsi="Times New Roman"/>
          <w:sz w:val="28"/>
          <w:szCs w:val="28"/>
          <w:lang w:eastAsia="ru-RU"/>
        </w:rPr>
        <w:t>Таблица</w:t>
      </w:r>
      <w:proofErr w:type="spellEnd"/>
      <w:r w:rsidRPr="00CD6F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-11"/>
        <w:tblW w:w="10031" w:type="dxa"/>
        <w:tblLayout w:type="fixed"/>
        <w:tblLook w:val="04A0"/>
      </w:tblPr>
      <w:tblGrid>
        <w:gridCol w:w="2694"/>
        <w:gridCol w:w="2268"/>
        <w:gridCol w:w="2409"/>
        <w:gridCol w:w="2660"/>
      </w:tblGrid>
      <w:tr w:rsidR="00806846" w:rsidRPr="00067750" w:rsidTr="00806846">
        <w:trPr>
          <w:cnfStyle w:val="100000000000"/>
        </w:trPr>
        <w:tc>
          <w:tcPr>
            <w:cnfStyle w:val="001000000000"/>
            <w:tcW w:w="2694" w:type="dxa"/>
          </w:tcPr>
          <w:p w:rsidR="00806846" w:rsidRPr="00D637BD" w:rsidRDefault="00806846" w:rsidP="0080684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ценка</w:t>
            </w:r>
            <w:proofErr w:type="spellEnd"/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center"/>
              <w:cnfStyle w:val="1000000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Эффективность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результативност</w:t>
            </w:r>
            <w:r>
              <w:rPr>
                <w:rFonts w:ascii="Times New Roman" w:hAnsi="Times New Roman"/>
                <w:lang w:val="ru-RU" w:eastAsia="ru-RU"/>
              </w:rPr>
              <w:t>ь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профессиональной служебной деятельности</w:t>
            </w:r>
          </w:p>
        </w:tc>
        <w:tc>
          <w:tcPr>
            <w:tcW w:w="2409" w:type="dxa"/>
          </w:tcPr>
          <w:p w:rsidR="00806846" w:rsidRPr="000C13B5" w:rsidRDefault="00806846" w:rsidP="00806846">
            <w:pPr>
              <w:jc w:val="center"/>
              <w:cnfStyle w:val="1000000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</w:t>
            </w:r>
            <w:proofErr w:type="spellStart"/>
            <w:r w:rsidRPr="00D637BD">
              <w:rPr>
                <w:rFonts w:ascii="Times New Roman" w:hAnsi="Times New Roman"/>
                <w:lang w:eastAsia="ru-RU"/>
              </w:rPr>
              <w:t>валификаци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я</w:t>
            </w:r>
          </w:p>
        </w:tc>
        <w:tc>
          <w:tcPr>
            <w:tcW w:w="2660" w:type="dxa"/>
          </w:tcPr>
          <w:p w:rsidR="0034199C" w:rsidRDefault="0034199C" w:rsidP="00806846">
            <w:pPr>
              <w:spacing w:before="0"/>
              <w:jc w:val="center"/>
              <w:cnfStyle w:val="10000000000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806846">
            <w:pPr>
              <w:spacing w:before="0"/>
              <w:jc w:val="center"/>
              <w:cnfStyle w:val="1000000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2C3204">
              <w:rPr>
                <w:rFonts w:ascii="Times New Roman" w:hAnsi="Times New Roman"/>
                <w:lang w:val="ru-RU" w:eastAsia="ru-RU"/>
              </w:rPr>
              <w:t>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</w:p>
          <w:p w:rsidR="00806846" w:rsidRPr="00644417" w:rsidRDefault="00806846" w:rsidP="00806846">
            <w:pPr>
              <w:spacing w:before="0"/>
              <w:jc w:val="center"/>
              <w:cnfStyle w:val="1000000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</w:p>
          <w:p w:rsidR="00806846" w:rsidRDefault="00806846" w:rsidP="00806846">
            <w:pPr>
              <w:spacing w:before="0"/>
              <w:jc w:val="center"/>
              <w:cnfStyle w:val="1000000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личностны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качеств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</w:p>
          <w:p w:rsidR="0008033C" w:rsidRPr="00067750" w:rsidRDefault="0008033C" w:rsidP="00806846">
            <w:pPr>
              <w:spacing w:before="0"/>
              <w:jc w:val="center"/>
              <w:cnfStyle w:val="1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(компетенции)</w:t>
            </w:r>
          </w:p>
        </w:tc>
      </w:tr>
      <w:tr w:rsidR="00806846" w:rsidRPr="00067750" w:rsidTr="00806846">
        <w:trPr>
          <w:cnfStyle w:val="000000100000"/>
        </w:trPr>
        <w:tc>
          <w:tcPr>
            <w:cnfStyle w:val="00100000000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«А»</w:t>
            </w:r>
          </w:p>
          <w:p w:rsidR="00806846" w:rsidRPr="00D637BD" w:rsidRDefault="00806846" w:rsidP="00806846">
            <w:pPr>
              <w:spacing w:before="0"/>
              <w:jc w:val="both"/>
              <w:rPr>
                <w:rFonts w:ascii="Times New Roman" w:hAnsi="Times New Roman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(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очень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высокий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уровень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Гражданским служащим на очень высоком профессиональном уровне выполнены задачи и подготовлены документы.</w:t>
            </w: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При выполнении задач и подготовке документов гражданский служащий продемонстрировал глубоки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знани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владени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в совершенстве 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профессиональными навыками сверх объема профессиональных знаний и навыков, предусмотренного должностным </w:t>
            </w:r>
            <w:r w:rsidRPr="002C3204">
              <w:rPr>
                <w:rFonts w:ascii="Times New Roman" w:hAnsi="Times New Roman"/>
                <w:lang w:val="ru-RU" w:eastAsia="ru-RU"/>
              </w:rPr>
              <w:lastRenderedPageBreak/>
              <w:t>регламентом.</w:t>
            </w: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lastRenderedPageBreak/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val="ru-RU" w:eastAsia="ru-RU"/>
              </w:rPr>
              <w:t>про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демонстрировал </w:t>
            </w:r>
            <w:r>
              <w:rPr>
                <w:rFonts w:ascii="Times New Roman" w:hAnsi="Times New Roman"/>
                <w:lang w:val="ru-RU" w:eastAsia="ru-RU"/>
              </w:rPr>
              <w:t>высокую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ориентацию на результат и </w:t>
            </w:r>
            <w:r w:rsidR="00124C52">
              <w:rPr>
                <w:rFonts w:ascii="Times New Roman" w:hAnsi="Times New Roman"/>
                <w:lang w:val="ru-RU" w:eastAsia="ru-RU"/>
              </w:rPr>
              <w:t xml:space="preserve">проявил </w:t>
            </w:r>
            <w:r w:rsidRPr="002C3204">
              <w:rPr>
                <w:rFonts w:ascii="Times New Roman" w:hAnsi="Times New Roman"/>
                <w:lang w:val="ru-RU" w:eastAsia="ru-RU"/>
              </w:rPr>
              <w:t>заинтересованность в достижении поставленных целей;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6F2BB7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124C52">
              <w:rPr>
                <w:rFonts w:ascii="Times New Roman" w:hAnsi="Times New Roman"/>
                <w:lang w:val="ru-RU" w:eastAsia="ru-RU"/>
              </w:rPr>
              <w:t>продемонстрировал</w:t>
            </w:r>
            <w:r w:rsidRPr="006F2BB7">
              <w:rPr>
                <w:rFonts w:ascii="Times New Roman" w:hAnsi="Times New Roman"/>
                <w:lang w:val="ru-RU" w:eastAsia="ru-RU"/>
              </w:rPr>
              <w:t xml:space="preserve"> эффективн</w:t>
            </w:r>
            <w:r w:rsidR="00124C52">
              <w:rPr>
                <w:rFonts w:ascii="Times New Roman" w:hAnsi="Times New Roman"/>
                <w:lang w:val="ru-RU" w:eastAsia="ru-RU"/>
              </w:rPr>
              <w:t>ую</w:t>
            </w:r>
            <w:r w:rsidRPr="006F2BB7">
              <w:rPr>
                <w:rFonts w:ascii="Times New Roman" w:hAnsi="Times New Roman"/>
                <w:lang w:val="ru-RU" w:eastAsia="ru-RU"/>
              </w:rPr>
              <w:t xml:space="preserve"> работ</w:t>
            </w:r>
            <w:r w:rsidR="00124C52">
              <w:rPr>
                <w:rFonts w:ascii="Times New Roman" w:hAnsi="Times New Roman"/>
                <w:lang w:val="ru-RU" w:eastAsia="ru-RU"/>
              </w:rPr>
              <w:t>у</w:t>
            </w:r>
            <w:r w:rsidRPr="006F2BB7">
              <w:rPr>
                <w:rFonts w:ascii="Times New Roman" w:hAnsi="Times New Roman"/>
                <w:lang w:val="ru-RU" w:eastAsia="ru-RU"/>
              </w:rPr>
              <w:t xml:space="preserve"> в команде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высокую организованность,</w:t>
            </w:r>
          </w:p>
          <w:p w:rsidR="00806846" w:rsidRPr="002C3204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очень высокую работоспособность.</w:t>
            </w:r>
          </w:p>
          <w:p w:rsidR="00806846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124C52">
              <w:rPr>
                <w:rFonts w:ascii="Times New Roman" w:hAnsi="Times New Roman"/>
                <w:lang w:val="ru-RU" w:eastAsia="ru-RU"/>
              </w:rPr>
              <w:t xml:space="preserve">реальные 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сроки их достижения, осуществлял </w:t>
            </w:r>
            <w:r>
              <w:rPr>
                <w:rFonts w:ascii="Times New Roman" w:hAnsi="Times New Roman"/>
                <w:lang w:val="ru-RU" w:eastAsia="ru-RU"/>
              </w:rPr>
              <w:t xml:space="preserve">эффективный </w:t>
            </w:r>
            <w:proofErr w:type="gramStart"/>
            <w:r w:rsidRPr="002C3204">
              <w:rPr>
                <w:rFonts w:ascii="Times New Roman" w:hAnsi="Times New Roman"/>
                <w:lang w:val="ru-RU" w:eastAsia="ru-RU"/>
              </w:rPr>
              <w:t>контроль за</w:t>
            </w:r>
            <w:proofErr w:type="gramEnd"/>
            <w:r w:rsidRPr="002C3204">
              <w:rPr>
                <w:rFonts w:ascii="Times New Roman" w:hAnsi="Times New Roman"/>
                <w:lang w:val="ru-RU" w:eastAsia="ru-RU"/>
              </w:rPr>
              <w:t xml:space="preserve"> выполнением задач, </w:t>
            </w:r>
            <w:r w:rsidR="00124C52">
              <w:rPr>
                <w:rFonts w:ascii="Times New Roman" w:hAnsi="Times New Roman"/>
                <w:lang w:val="ru-RU" w:eastAsia="ru-RU"/>
              </w:rPr>
              <w:t xml:space="preserve">эффективно </w:t>
            </w:r>
            <w:r w:rsidRPr="002C3204">
              <w:rPr>
                <w:rFonts w:ascii="Times New Roman" w:hAnsi="Times New Roman"/>
                <w:lang w:val="ru-RU" w:eastAsia="ru-RU"/>
              </w:rPr>
              <w:t>реш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>л возник</w:t>
            </w:r>
            <w:r>
              <w:rPr>
                <w:rFonts w:ascii="Times New Roman" w:hAnsi="Times New Roman"/>
                <w:lang w:val="ru-RU" w:eastAsia="ru-RU"/>
              </w:rPr>
              <w:t>шие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проблемы.</w:t>
            </w:r>
          </w:p>
        </w:tc>
      </w:tr>
      <w:tr w:rsidR="00806846" w:rsidRPr="00067750" w:rsidTr="00806846">
        <w:tc>
          <w:tcPr>
            <w:cnfStyle w:val="00100000000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«Б»</w:t>
            </w:r>
          </w:p>
          <w:p w:rsidR="00806846" w:rsidRPr="00D637BD" w:rsidRDefault="00806846" w:rsidP="00806846">
            <w:pPr>
              <w:spacing w:before="0"/>
              <w:jc w:val="center"/>
              <w:rPr>
                <w:rFonts w:ascii="Times New Roman" w:hAnsi="Times New Roman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(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высокий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уровень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Гражданским служащим на высоком профессиональном уровне выполнен</w:t>
            </w:r>
            <w:r>
              <w:rPr>
                <w:rFonts w:ascii="Times New Roman" w:hAnsi="Times New Roman"/>
                <w:lang w:val="ru-RU" w:eastAsia="ru-RU"/>
              </w:rPr>
              <w:t xml:space="preserve">ы </w:t>
            </w:r>
            <w:r w:rsidRPr="002C3204">
              <w:rPr>
                <w:rFonts w:ascii="Times New Roman" w:hAnsi="Times New Roman"/>
                <w:lang w:val="ru-RU" w:eastAsia="ru-RU"/>
              </w:rPr>
              <w:t>задач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подготовлен</w:t>
            </w:r>
            <w:r>
              <w:rPr>
                <w:rFonts w:ascii="Times New Roman" w:hAnsi="Times New Roman"/>
                <w:lang w:val="ru-RU" w:eastAsia="ru-RU"/>
              </w:rPr>
              <w:t>ы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документ</w:t>
            </w:r>
            <w:r>
              <w:rPr>
                <w:rFonts w:ascii="Times New Roman" w:hAnsi="Times New Roman"/>
                <w:lang w:val="ru-RU" w:eastAsia="ru-RU"/>
              </w:rPr>
              <w:t>ы</w:t>
            </w:r>
            <w:r w:rsidRPr="002C3204">
              <w:rPr>
                <w:rFonts w:ascii="Times New Roman" w:hAnsi="Times New Roman"/>
                <w:lang w:val="ru-RU" w:eastAsia="ru-RU"/>
              </w:rPr>
              <w:t>.</w:t>
            </w:r>
          </w:p>
          <w:p w:rsidR="00806846" w:rsidRPr="002C3204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2C3204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При выполнении задач и подготовке документов гражданский служащий продемонстрировал </w:t>
            </w:r>
            <w:r>
              <w:rPr>
                <w:rFonts w:ascii="Times New Roman" w:hAnsi="Times New Roman"/>
                <w:lang w:val="ru-RU" w:eastAsia="ru-RU"/>
              </w:rPr>
              <w:t xml:space="preserve">глубокие </w:t>
            </w:r>
            <w:r w:rsidRPr="002C3204">
              <w:rPr>
                <w:rFonts w:ascii="Times New Roman" w:hAnsi="Times New Roman"/>
                <w:lang w:val="ru-RU" w:eastAsia="ru-RU"/>
              </w:rPr>
              <w:t>профессиональны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знани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высокий уровень владения профессиональными навыками, предусмотренными должностным регламентом.</w:t>
            </w:r>
          </w:p>
          <w:p w:rsidR="00806846" w:rsidRPr="002C3204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- продемонстрировал ориентацию на результат;</w:t>
            </w:r>
          </w:p>
          <w:p w:rsidR="00806846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хорошо работал в команде;</w:t>
            </w:r>
          </w:p>
          <w:p w:rsidR="00806846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высокую организованность;</w:t>
            </w:r>
          </w:p>
          <w:p w:rsidR="00806846" w:rsidRPr="002C3204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высокую работоспособность.</w:t>
            </w:r>
          </w:p>
          <w:p w:rsidR="00806846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</w:p>
          <w:p w:rsidR="008A3820" w:rsidRPr="002C3204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830649">
              <w:rPr>
                <w:rFonts w:ascii="Times New Roman" w:hAnsi="Times New Roman"/>
                <w:lang w:val="ru-RU" w:eastAsia="ru-RU"/>
              </w:rPr>
              <w:t xml:space="preserve">реальные 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сроки их достижения, осуществлял </w:t>
            </w:r>
            <w:proofErr w:type="gramStart"/>
            <w:r w:rsidRPr="002C3204">
              <w:rPr>
                <w:rFonts w:ascii="Times New Roman" w:hAnsi="Times New Roman"/>
                <w:lang w:val="ru-RU" w:eastAsia="ru-RU"/>
              </w:rPr>
              <w:t>контроль за</w:t>
            </w:r>
            <w:proofErr w:type="gramEnd"/>
            <w:r w:rsidRPr="002C3204">
              <w:rPr>
                <w:rFonts w:ascii="Times New Roman" w:hAnsi="Times New Roman"/>
                <w:lang w:val="ru-RU" w:eastAsia="ru-RU"/>
              </w:rPr>
              <w:t xml:space="preserve"> выполнением задач, реш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>л возник</w:t>
            </w:r>
            <w:r>
              <w:rPr>
                <w:rFonts w:ascii="Times New Roman" w:hAnsi="Times New Roman"/>
                <w:lang w:val="ru-RU" w:eastAsia="ru-RU"/>
              </w:rPr>
              <w:t>шие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проблемы.</w:t>
            </w:r>
          </w:p>
        </w:tc>
      </w:tr>
      <w:tr w:rsidR="00806846" w:rsidRPr="00067750" w:rsidTr="00806846">
        <w:trPr>
          <w:cnfStyle w:val="000000100000"/>
        </w:trPr>
        <w:tc>
          <w:tcPr>
            <w:cnfStyle w:val="00100000000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«В»</w:t>
            </w:r>
          </w:p>
          <w:p w:rsidR="00806846" w:rsidRPr="00D637BD" w:rsidRDefault="00262122" w:rsidP="00806846">
            <w:pPr>
              <w:spacing w:before="0"/>
              <w:jc w:val="center"/>
              <w:rPr>
                <w:rFonts w:ascii="Times New Roman" w:hAnsi="Times New Roman"/>
                <w:lang w:eastAsia="ru-RU"/>
              </w:rPr>
            </w:pPr>
            <w:r w:rsidRPr="00C92CAE">
              <w:rPr>
                <w:rFonts w:ascii="Times New Roman" w:hAnsi="Times New Roman"/>
                <w:color w:val="4F81BD" w:themeColor="accent1"/>
                <w:lang w:eastAsia="ru-RU"/>
              </w:rPr>
              <w:t>(</w:t>
            </w:r>
            <w:r w:rsidRPr="00C92CAE">
              <w:rPr>
                <w:rFonts w:ascii="Times New Roman" w:hAnsi="Times New Roman"/>
                <w:color w:val="4F81BD" w:themeColor="accent1"/>
                <w:lang w:val="ru-RU" w:eastAsia="ru-RU"/>
              </w:rPr>
              <w:t>достаточный</w:t>
            </w:r>
            <w:r w:rsidR="00806846"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proofErr w:type="spellStart"/>
            <w:r w:rsidR="00806846" w:rsidRPr="00644417">
              <w:rPr>
                <w:rFonts w:ascii="Times New Roman" w:hAnsi="Times New Roman"/>
                <w:color w:val="4F81BD" w:themeColor="accent1"/>
                <w:lang w:eastAsia="ru-RU"/>
              </w:rPr>
              <w:t>уровень</w:t>
            </w:r>
            <w:proofErr w:type="spellEnd"/>
            <w:r w:rsidR="00806846" w:rsidRPr="00644417">
              <w:rPr>
                <w:rFonts w:ascii="Times New Roman" w:hAnsi="Times New Roman"/>
                <w:color w:val="4F81BD" w:themeColor="accent1"/>
                <w:lang w:eastAsia="ru-RU"/>
              </w:rPr>
              <w:t>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Гражданским служащим на </w:t>
            </w:r>
            <w:r>
              <w:rPr>
                <w:rFonts w:ascii="Times New Roman" w:hAnsi="Times New Roman"/>
                <w:lang w:val="ru-RU" w:eastAsia="ru-RU"/>
              </w:rPr>
              <w:t>хорошем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профессиональном уровне выполнены задачи и подготовлены документы.</w:t>
            </w: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При выполнении задач и подготовке документов гражданский служащий продемонстрировал </w:t>
            </w:r>
            <w:r>
              <w:rPr>
                <w:rFonts w:ascii="Times New Roman" w:hAnsi="Times New Roman"/>
                <w:lang w:val="ru-RU" w:eastAsia="ru-RU"/>
              </w:rPr>
              <w:t xml:space="preserve">хорошие </w:t>
            </w:r>
            <w:r w:rsidRPr="002C3204">
              <w:rPr>
                <w:rFonts w:ascii="Times New Roman" w:hAnsi="Times New Roman"/>
                <w:lang w:val="ru-RU" w:eastAsia="ru-RU"/>
              </w:rPr>
              <w:t>профессиональны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знани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хороший уровень владения навыками, предусмотренными должностным регламентом.</w:t>
            </w: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- продемонстрировал ориентацию на результат;</w:t>
            </w:r>
          </w:p>
          <w:p w:rsidR="00806846" w:rsidRPr="00E2059B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E2059B"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val="ru-RU" w:eastAsia="ru-RU"/>
              </w:rPr>
              <w:t>нормально</w:t>
            </w:r>
            <w:r w:rsidRPr="00E2059B">
              <w:rPr>
                <w:rFonts w:ascii="Times New Roman" w:hAnsi="Times New Roman"/>
                <w:lang w:val="ru-RU" w:eastAsia="ru-RU"/>
              </w:rPr>
              <w:t xml:space="preserve"> работал в команде;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хорошую организованность;</w:t>
            </w:r>
          </w:p>
          <w:p w:rsidR="00806846" w:rsidRPr="002C3204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работоспособность.</w:t>
            </w:r>
          </w:p>
          <w:p w:rsidR="00806846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E677AB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служащий, осуществляющий руководство и управление подчиненными, ставил перед подчиненными цели,</w:t>
            </w:r>
            <w:r>
              <w:rPr>
                <w:rFonts w:ascii="Times New Roman" w:hAnsi="Times New Roman"/>
                <w:lang w:val="ru-RU" w:eastAsia="ru-RU"/>
              </w:rPr>
              <w:t xml:space="preserve"> а также </w:t>
            </w:r>
            <w:r w:rsidR="00830649">
              <w:rPr>
                <w:rFonts w:ascii="Times New Roman" w:hAnsi="Times New Roman"/>
                <w:lang w:val="ru-RU" w:eastAsia="ru-RU"/>
              </w:rPr>
              <w:t xml:space="preserve">реальные </w:t>
            </w:r>
            <w:r>
              <w:rPr>
                <w:rFonts w:ascii="Times New Roman" w:hAnsi="Times New Roman"/>
                <w:lang w:val="ru-RU" w:eastAsia="ru-RU"/>
              </w:rPr>
              <w:t>сроки их достижения,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осуществлял </w:t>
            </w:r>
            <w:proofErr w:type="gramStart"/>
            <w:r w:rsidRPr="002C3204">
              <w:rPr>
                <w:rFonts w:ascii="Times New Roman" w:hAnsi="Times New Roman"/>
                <w:lang w:val="ru-RU" w:eastAsia="ru-RU"/>
              </w:rPr>
              <w:t>контроль за</w:t>
            </w:r>
            <w:proofErr w:type="gramEnd"/>
            <w:r w:rsidRPr="002C3204">
              <w:rPr>
                <w:rFonts w:ascii="Times New Roman" w:hAnsi="Times New Roman"/>
                <w:lang w:val="ru-RU" w:eastAsia="ru-RU"/>
              </w:rPr>
              <w:t xml:space="preserve"> выполнением задач, решил большинство возник</w:t>
            </w:r>
            <w:r>
              <w:rPr>
                <w:rFonts w:ascii="Times New Roman" w:hAnsi="Times New Roman"/>
                <w:lang w:val="ru-RU" w:eastAsia="ru-RU"/>
              </w:rPr>
              <w:t>ш</w:t>
            </w:r>
            <w:r w:rsidRPr="002C3204">
              <w:rPr>
                <w:rFonts w:ascii="Times New Roman" w:hAnsi="Times New Roman"/>
                <w:lang w:val="ru-RU" w:eastAsia="ru-RU"/>
              </w:rPr>
              <w:t>их проблем.</w:t>
            </w:r>
            <w:r w:rsidR="0069666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806846" w:rsidRPr="00067750" w:rsidTr="00806846">
        <w:tc>
          <w:tcPr>
            <w:cnfStyle w:val="00100000000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«Г»</w:t>
            </w:r>
          </w:p>
          <w:p w:rsidR="00806846" w:rsidRPr="00D637BD" w:rsidRDefault="00806846" w:rsidP="00262122">
            <w:pPr>
              <w:spacing w:before="0"/>
              <w:jc w:val="center"/>
              <w:rPr>
                <w:rFonts w:ascii="Times New Roman" w:hAnsi="Times New Roman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(</w:t>
            </w:r>
            <w:r w:rsidR="00262122" w:rsidRPr="00C92CAE">
              <w:rPr>
                <w:rFonts w:ascii="Times New Roman" w:hAnsi="Times New Roman"/>
                <w:color w:val="4F81BD" w:themeColor="accent1"/>
                <w:lang w:val="ru-RU" w:eastAsia="ru-RU"/>
              </w:rPr>
              <w:t>недостаточный</w:t>
            </w: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уровень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)</w:t>
            </w:r>
          </w:p>
        </w:tc>
        <w:tc>
          <w:tcPr>
            <w:tcW w:w="2268" w:type="dxa"/>
          </w:tcPr>
          <w:p w:rsidR="00806846" w:rsidRPr="00067750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Гражданским служащим на низком профессиональном уровне выполнен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 xml:space="preserve"> ряд задач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и подготовлены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 xml:space="preserve"> некоторые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документы.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 xml:space="preserve"> Эффективность </w:t>
            </w:r>
            <w:r w:rsidR="008A3820" w:rsidRPr="00067750">
              <w:rPr>
                <w:rFonts w:ascii="Times New Roman" w:hAnsi="Times New Roman"/>
                <w:lang w:val="ru-RU" w:eastAsia="ru-RU"/>
              </w:rPr>
              <w:t xml:space="preserve">и результативность </w:t>
            </w:r>
            <w:proofErr w:type="gramStart"/>
            <w:r w:rsidR="00262122" w:rsidRPr="00067750">
              <w:rPr>
                <w:rFonts w:ascii="Times New Roman" w:hAnsi="Times New Roman"/>
                <w:lang w:val="ru-RU" w:eastAsia="ru-RU"/>
              </w:rPr>
              <w:t>нестабильн</w:t>
            </w:r>
            <w:r w:rsidR="008A3820" w:rsidRPr="00067750">
              <w:rPr>
                <w:rFonts w:ascii="Times New Roman" w:hAnsi="Times New Roman"/>
                <w:lang w:val="ru-RU" w:eastAsia="ru-RU"/>
              </w:rPr>
              <w:t>ые</w:t>
            </w:r>
            <w:proofErr w:type="gramEnd"/>
            <w:r w:rsidR="00262122" w:rsidRPr="00067750">
              <w:rPr>
                <w:rFonts w:ascii="Times New Roman" w:hAnsi="Times New Roman"/>
                <w:lang w:val="ru-RU" w:eastAsia="ru-RU"/>
              </w:rPr>
              <w:t>.</w:t>
            </w:r>
          </w:p>
          <w:p w:rsidR="00806846" w:rsidRPr="00067750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067750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При выполнении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отдельных 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задач и подготовке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ряда 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документов гражданский служащий продемонстрировал </w:t>
            </w:r>
            <w:r w:rsidR="006C57F8" w:rsidRPr="00067750">
              <w:rPr>
                <w:rFonts w:ascii="Times New Roman" w:hAnsi="Times New Roman"/>
                <w:lang w:val="ru-RU" w:eastAsia="ru-RU"/>
              </w:rPr>
              <w:t>слабые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профессиональные знания и низкий уровень владения профессиональными навыками, предусмотренными должностным регламентом.</w:t>
            </w:r>
          </w:p>
          <w:p w:rsidR="00806846" w:rsidRPr="00067750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067750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продемонстрировал ориентацию на процесс и низкую  заинтересованность в достижении целей;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не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 всегда </w:t>
            </w:r>
            <w:r w:rsidRPr="00067750">
              <w:rPr>
                <w:rFonts w:ascii="Times New Roman" w:hAnsi="Times New Roman"/>
                <w:lang w:val="ru-RU" w:eastAsia="ru-RU"/>
              </w:rPr>
              <w:t>эффективно работал в команде;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зачастую </w:t>
            </w:r>
            <w:r w:rsidRPr="00067750">
              <w:rPr>
                <w:rFonts w:ascii="Times New Roman" w:hAnsi="Times New Roman"/>
                <w:lang w:val="ru-RU" w:eastAsia="ru-RU"/>
              </w:rPr>
              <w:t>прояв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>лял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плохую организованность;</w:t>
            </w:r>
          </w:p>
          <w:p w:rsidR="00696669" w:rsidRPr="00067750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зачастую </w:t>
            </w:r>
            <w:r w:rsidR="00696669" w:rsidRPr="00067750">
              <w:rPr>
                <w:rFonts w:ascii="Times New Roman" w:hAnsi="Times New Roman"/>
                <w:lang w:val="ru-RU" w:eastAsia="ru-RU"/>
              </w:rPr>
              <w:t>перекладывал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ответственность</w:t>
            </w:r>
            <w:r w:rsidR="00696669" w:rsidRPr="00067750">
              <w:rPr>
                <w:rFonts w:ascii="Times New Roman" w:hAnsi="Times New Roman"/>
                <w:lang w:val="ru-RU" w:eastAsia="ru-RU"/>
              </w:rPr>
              <w:t xml:space="preserve"> на других;</w:t>
            </w:r>
          </w:p>
          <w:p w:rsidR="00806846" w:rsidRPr="00067750" w:rsidRDefault="00696669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не всегда </w:t>
            </w:r>
            <w:r w:rsidR="00871174" w:rsidRPr="00067750">
              <w:rPr>
                <w:rFonts w:ascii="Times New Roman" w:hAnsi="Times New Roman"/>
                <w:lang w:val="ru-RU" w:eastAsia="ru-RU"/>
              </w:rPr>
              <w:t>был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871174" w:rsidRPr="00067750">
              <w:rPr>
                <w:rFonts w:ascii="Times New Roman" w:hAnsi="Times New Roman"/>
                <w:lang w:val="ru-RU" w:eastAsia="ru-RU"/>
              </w:rPr>
              <w:t>исполнительным</w:t>
            </w:r>
            <w:r w:rsidR="00806846" w:rsidRPr="00067750">
              <w:rPr>
                <w:rFonts w:ascii="Times New Roman" w:hAnsi="Times New Roman"/>
                <w:lang w:val="ru-RU" w:eastAsia="ru-RU"/>
              </w:rPr>
              <w:t xml:space="preserve">, в </w:t>
            </w:r>
            <w:proofErr w:type="gramStart"/>
            <w:r w:rsidR="00806846" w:rsidRPr="00067750">
              <w:rPr>
                <w:rFonts w:ascii="Times New Roman" w:hAnsi="Times New Roman"/>
                <w:lang w:val="ru-RU" w:eastAsia="ru-RU"/>
              </w:rPr>
              <w:t>связи</w:t>
            </w:r>
            <w:proofErr w:type="gramEnd"/>
            <w:r w:rsidR="00806846" w:rsidRPr="00067750">
              <w:rPr>
                <w:rFonts w:ascii="Times New Roman" w:hAnsi="Times New Roman"/>
                <w:lang w:val="ru-RU" w:eastAsia="ru-RU"/>
              </w:rPr>
              <w:t xml:space="preserve"> с чем требовал постоянного контроля;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проявил затруднения с планированием своей деятельности;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проявил низкую работоспособность.</w:t>
            </w:r>
          </w:p>
          <w:p w:rsidR="00806846" w:rsidRPr="00067750" w:rsidRDefault="00806846" w:rsidP="00806846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</w:p>
          <w:p w:rsidR="00806846" w:rsidRPr="00067750" w:rsidRDefault="00806846" w:rsidP="00871174">
            <w:pPr>
              <w:jc w:val="both"/>
              <w:cnfStyle w:val="00000000000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Гражданский служащий, осуществляющий руководство и управление подчиненными, ставил перед подчиненными нечеткие цели, не ставил сроки их достижения,</w:t>
            </w:r>
            <w:r w:rsidR="00696669" w:rsidRPr="00067750">
              <w:rPr>
                <w:rFonts w:ascii="Times New Roman" w:hAnsi="Times New Roman"/>
                <w:lang w:val="ru-RU" w:eastAsia="ru-RU"/>
              </w:rPr>
              <w:t xml:space="preserve"> проявил затруднения с планированием деятельности подчиненных,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осущест</w:t>
            </w:r>
            <w:r w:rsidR="00871174" w:rsidRPr="00067750">
              <w:rPr>
                <w:rFonts w:ascii="Times New Roman" w:hAnsi="Times New Roman"/>
                <w:lang w:val="ru-RU" w:eastAsia="ru-RU"/>
              </w:rPr>
              <w:t>влял фрагментарный контроль</w:t>
            </w:r>
            <w:r w:rsidRPr="00067750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806846" w:rsidRPr="00067750" w:rsidTr="00806846">
        <w:trPr>
          <w:cnfStyle w:val="000000100000"/>
        </w:trPr>
        <w:tc>
          <w:tcPr>
            <w:cnfStyle w:val="001000000000"/>
            <w:tcW w:w="2694" w:type="dxa"/>
          </w:tcPr>
          <w:p w:rsidR="00806846" w:rsidRPr="00644417" w:rsidRDefault="00806846" w:rsidP="00806846">
            <w:pPr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«Д» (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неудовлетворительный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proofErr w:type="spellStart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уровень</w:t>
            </w:r>
            <w:proofErr w:type="spellEnd"/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Гражданским служащим </w:t>
            </w:r>
            <w:r>
              <w:rPr>
                <w:rFonts w:ascii="Times New Roman" w:hAnsi="Times New Roman"/>
                <w:lang w:val="ru-RU" w:eastAsia="ru-RU"/>
              </w:rPr>
              <w:t xml:space="preserve">не </w:t>
            </w:r>
            <w:r w:rsidRPr="002C3204">
              <w:rPr>
                <w:rFonts w:ascii="Times New Roman" w:hAnsi="Times New Roman"/>
                <w:lang w:val="ru-RU" w:eastAsia="ru-RU"/>
              </w:rPr>
              <w:t>выполнен</w:t>
            </w:r>
            <w:r>
              <w:rPr>
                <w:rFonts w:ascii="Times New Roman" w:hAnsi="Times New Roman"/>
                <w:lang w:val="ru-RU" w:eastAsia="ru-RU"/>
              </w:rPr>
              <w:t>ы и не подготовлены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или </w:t>
            </w:r>
            <w:r w:rsidRPr="002C3204">
              <w:rPr>
                <w:rFonts w:ascii="Times New Roman" w:hAnsi="Times New Roman"/>
                <w:lang w:val="ru-RU" w:eastAsia="ru-RU"/>
              </w:rPr>
              <w:t>н</w:t>
            </w:r>
            <w:r>
              <w:rPr>
                <w:rFonts w:ascii="Times New Roman" w:hAnsi="Times New Roman"/>
                <w:lang w:val="ru-RU" w:eastAsia="ru-RU"/>
              </w:rPr>
              <w:t xml:space="preserve">а очень низком профессиональном уровне выполнены и подготовлены </w:t>
            </w:r>
            <w:r w:rsidRPr="002C3204">
              <w:rPr>
                <w:rFonts w:ascii="Times New Roman" w:hAnsi="Times New Roman"/>
                <w:lang w:val="ru-RU" w:eastAsia="ru-RU"/>
              </w:rPr>
              <w:t>задач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документ</w:t>
            </w:r>
            <w:r>
              <w:rPr>
                <w:rFonts w:ascii="Times New Roman" w:hAnsi="Times New Roman"/>
                <w:lang w:val="ru-RU" w:eastAsia="ru-RU"/>
              </w:rPr>
              <w:t>ы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.  </w:t>
            </w: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При выполнении задач и подготовке документов гражданский служащий</w:t>
            </w:r>
            <w:r>
              <w:rPr>
                <w:rFonts w:ascii="Times New Roman" w:hAnsi="Times New Roman"/>
                <w:lang w:val="ru-RU" w:eastAsia="ru-RU"/>
              </w:rPr>
              <w:t xml:space="preserve"> не продемонстрировал или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продемонстрировал очень </w:t>
            </w:r>
            <w:r w:rsidR="006C57F8">
              <w:rPr>
                <w:rFonts w:ascii="Times New Roman" w:hAnsi="Times New Roman"/>
                <w:lang w:val="ru-RU" w:eastAsia="ru-RU"/>
              </w:rPr>
              <w:t>слабые</w:t>
            </w:r>
            <w:r>
              <w:rPr>
                <w:rFonts w:ascii="Times New Roman" w:hAnsi="Times New Roman"/>
                <w:lang w:val="ru-RU" w:eastAsia="ru-RU"/>
              </w:rPr>
              <w:t xml:space="preserve"> профессиональные знания и очень плохой уровень владения профессиональными навыками, предусмотренными должностным регламентом. </w:t>
            </w: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- продемонстрировал отсутствие ориентации на результат</w:t>
            </w:r>
            <w:r>
              <w:rPr>
                <w:rFonts w:ascii="Times New Roman" w:hAnsi="Times New Roman"/>
                <w:lang w:val="ru-RU" w:eastAsia="ru-RU"/>
              </w:rPr>
              <w:t xml:space="preserve"> и процесс;</w:t>
            </w:r>
          </w:p>
          <w:p w:rsidR="00806846" w:rsidRPr="009B04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AD0E3F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9B0446">
              <w:rPr>
                <w:rFonts w:ascii="Times New Roman" w:hAnsi="Times New Roman"/>
                <w:lang w:val="ru-RU" w:eastAsia="ru-RU"/>
              </w:rPr>
              <w:t>не взаимодействовал с коллегами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D0E3F">
              <w:rPr>
                <w:rFonts w:ascii="Times New Roman" w:hAnsi="Times New Roman"/>
                <w:lang w:val="ru-RU" w:eastAsia="ru-RU"/>
              </w:rPr>
              <w:t>при выполнении задач и подготовке документов</w:t>
            </w:r>
            <w:r>
              <w:rPr>
                <w:rFonts w:ascii="Times New Roman" w:hAnsi="Times New Roman"/>
                <w:lang w:val="ru-RU" w:eastAsia="ru-RU"/>
              </w:rPr>
              <w:t>, когда это было необходимо</w:t>
            </w:r>
            <w:r w:rsidRPr="009B0446">
              <w:rPr>
                <w:rFonts w:ascii="Times New Roman" w:hAnsi="Times New Roman"/>
                <w:lang w:val="ru-RU" w:eastAsia="ru-RU"/>
              </w:rPr>
              <w:t>;</w:t>
            </w:r>
            <w:r w:rsidRPr="00AD0E3F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очень низкую работоспособность;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необдуманность в действиях;</w:t>
            </w:r>
          </w:p>
          <w:p w:rsidR="00806846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проявил безответственность и </w:t>
            </w:r>
            <w:r w:rsidR="00871174">
              <w:rPr>
                <w:rFonts w:ascii="Times New Roman" w:hAnsi="Times New Roman"/>
                <w:lang w:val="ru-RU" w:eastAsia="ru-RU"/>
              </w:rPr>
              <w:t>был неисполнительным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806846" w:rsidRPr="002C3204" w:rsidRDefault="00806846" w:rsidP="00F77483">
            <w:pPr>
              <w:spacing w:before="0"/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val="ru-RU" w:eastAsia="ru-RU"/>
              </w:rPr>
              <w:t>проявил полное отсутствие самостоятельности при решении проблем, по каждому вопросу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прибегал к помощи непосредственного руководителя.</w:t>
            </w:r>
          </w:p>
          <w:p w:rsidR="00806846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806846">
            <w:pPr>
              <w:jc w:val="both"/>
              <w:cnfStyle w:val="00000010000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Гражданский служащий, осуществляющий руководство и управление подчиненными, </w:t>
            </w:r>
            <w:r>
              <w:rPr>
                <w:rFonts w:ascii="Times New Roman" w:hAnsi="Times New Roman"/>
                <w:lang w:val="ru-RU" w:eastAsia="ru-RU"/>
              </w:rPr>
              <w:t xml:space="preserve">не </w:t>
            </w:r>
            <w:r w:rsidRPr="002C3204">
              <w:rPr>
                <w:rFonts w:ascii="Times New Roman" w:hAnsi="Times New Roman"/>
                <w:lang w:val="ru-RU" w:eastAsia="ru-RU"/>
              </w:rPr>
              <w:t>ставил перед подчиненными цели, не контролировал их достижение, не давал ясных ответов на вопросы подчиненных, проявил неспособность решить возник</w:t>
            </w:r>
            <w:r>
              <w:rPr>
                <w:rFonts w:ascii="Times New Roman" w:hAnsi="Times New Roman"/>
                <w:lang w:val="ru-RU" w:eastAsia="ru-RU"/>
              </w:rPr>
              <w:t>шие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проблемы.</w:t>
            </w:r>
          </w:p>
        </w:tc>
      </w:tr>
    </w:tbl>
    <w:p w:rsidR="00806846" w:rsidRPr="002C3204" w:rsidRDefault="00806846" w:rsidP="00806846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06846" w:rsidRPr="002C3204" w:rsidRDefault="00806846" w:rsidP="00806846">
      <w:pPr>
        <w:pStyle w:val="ConsPlusNormal"/>
        <w:spacing w:before="0" w:after="200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выставлении оценок руководителем учитываются объем, качество и сроки выполнения </w:t>
      </w:r>
      <w:r>
        <w:rPr>
          <w:rFonts w:ascii="Times New Roman" w:hAnsi="Times New Roman" w:cs="Times New Roman"/>
          <w:sz w:val="28"/>
          <w:lang w:val="ru-RU"/>
        </w:rPr>
        <w:t xml:space="preserve">гражданским служащим, находящимся в его непосредственном подчинении, </w:t>
      </w:r>
      <w:r w:rsidRPr="002C3204">
        <w:rPr>
          <w:rFonts w:ascii="Times New Roman" w:hAnsi="Times New Roman" w:cs="Times New Roman"/>
          <w:sz w:val="28"/>
          <w:lang w:val="ru-RU"/>
        </w:rPr>
        <w:t>задач и подготовки документов, проявленные профессиональные знания и навыки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анализируется его служебное поведение при взаимодействии с представителями государственных органов,</w:t>
      </w:r>
      <w:r>
        <w:rPr>
          <w:rFonts w:ascii="Times New Roman" w:hAnsi="Times New Roman" w:cs="Times New Roman"/>
          <w:sz w:val="28"/>
          <w:lang w:val="ru-RU"/>
        </w:rPr>
        <w:t xml:space="preserve"> иных организаций, гражданами</w:t>
      </w:r>
      <w:r w:rsidRPr="002C3204">
        <w:rPr>
          <w:rFonts w:ascii="Times New Roman" w:hAnsi="Times New Roman" w:cs="Times New Roman"/>
          <w:sz w:val="28"/>
          <w:lang w:val="ru-RU"/>
        </w:rPr>
        <w:t>. Кроме того, руководителем принимается во внимание информация, содержащаяся в годовом отчете о профессиональной служебной деятельности гражданского служащего (далее – годовой отчет), с учетом годового плана целей и задач профессиональной служебной деятельности гражданского служащего (далее – годовой план целей и задач)</w:t>
      </w:r>
      <w:r>
        <w:rPr>
          <w:rStyle w:val="af1"/>
          <w:rFonts w:ascii="Times New Roman" w:hAnsi="Times New Roman" w:cs="Times New Roman"/>
          <w:sz w:val="28"/>
          <w:lang w:val="ru-RU"/>
        </w:rPr>
        <w:footnoteReference w:id="4"/>
      </w:r>
      <w:r w:rsidRPr="002C3204">
        <w:rPr>
          <w:rFonts w:ascii="Times New Roman" w:hAnsi="Times New Roman" w:cs="Times New Roman"/>
          <w:sz w:val="28"/>
          <w:lang w:val="ru-RU"/>
        </w:rPr>
        <w:t>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Годовые отчеты рекомендуется составлять перед проведением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всесторонней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оценки и осуществлением премиальных выплат за год (в декабре), годовой план целей и задач – после проведения оценки (в январе) или в иной период,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определенный в государственном органе,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например, соответствующий последнему и первому месяцу служебного года гражданского служащего.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На основе выставленных оценок определяется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всесторонняя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оценка.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случае если выставленные оценки совпадают, то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всесторонняя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оценка аналогична выставленным оценкам.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случае если оценки совпадают по двум видам оценок, то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всесторонняя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оценка аналогична совпадающим оценкам.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681990</wp:posOffset>
            </wp:positionV>
            <wp:extent cx="812165" cy="762000"/>
            <wp:effectExtent l="19050" t="0" r="6985" b="0"/>
            <wp:wrapTight wrapText="bothSides">
              <wp:wrapPolygon edited="0">
                <wp:start x="2533" y="0"/>
                <wp:lineTo x="0" y="5940"/>
                <wp:lineTo x="-507" y="18360"/>
                <wp:lineTo x="507" y="20520"/>
                <wp:lineTo x="4560" y="21060"/>
                <wp:lineTo x="17226" y="21060"/>
                <wp:lineTo x="20772" y="20520"/>
                <wp:lineTo x="21786" y="18360"/>
                <wp:lineTo x="21786" y="5400"/>
                <wp:lineTo x="20772" y="2160"/>
                <wp:lineTo x="19253" y="0"/>
                <wp:lineTo x="2533" y="0"/>
              </wp:wrapPolygon>
            </wp:wrapTight>
            <wp:docPr id="4" name="Рисунок 3" descr="C:\Users\YadroysevaGU\Desktop\оценка\Версия 2.0 Методики\attention-1474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droysevaGU\Desktop\оценка\Версия 2.0 Методики\attention-147439_960_7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случае если оценки не совпадают, непосредственным руководителем аналитически, исходя из проставленных оценок, определяется оптимальная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всесторонняя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оценка. </w:t>
      </w:r>
    </w:p>
    <w:p w:rsidR="00806846" w:rsidRDefault="00806846" w:rsidP="00806846">
      <w:pPr>
        <w:pStyle w:val="a3"/>
        <w:shd w:val="clear" w:color="auto" w:fill="FFFFFF"/>
        <w:spacing w:before="0" w:beforeAutospacing="0" w:after="200" w:afterAutospacing="0" w:line="240" w:lineRule="auto"/>
        <w:ind w:firstLine="567"/>
        <w:jc w:val="both"/>
        <w:rPr>
          <w:sz w:val="28"/>
          <w:szCs w:val="28"/>
          <w:lang w:val="ru-RU"/>
        </w:rPr>
      </w:pPr>
      <w:r w:rsidRPr="00644417">
        <w:rPr>
          <w:sz w:val="28"/>
          <w:szCs w:val="28"/>
          <w:lang w:val="ru-RU"/>
        </w:rPr>
        <w:t xml:space="preserve">При этом для реализации объективного подхода к определению </w:t>
      </w:r>
      <w:r>
        <w:rPr>
          <w:sz w:val="28"/>
          <w:szCs w:val="28"/>
          <w:lang w:val="ru-RU"/>
        </w:rPr>
        <w:t xml:space="preserve">всесторонних </w:t>
      </w:r>
      <w:r w:rsidRPr="00644417">
        <w:rPr>
          <w:sz w:val="28"/>
          <w:szCs w:val="28"/>
          <w:lang w:val="ru-RU"/>
        </w:rPr>
        <w:t>оценок для оценок «А», «</w:t>
      </w:r>
      <w:r>
        <w:rPr>
          <w:sz w:val="28"/>
          <w:szCs w:val="28"/>
          <w:lang w:val="ru-RU"/>
        </w:rPr>
        <w:t>Б» и «Д</w:t>
      </w:r>
      <w:r w:rsidRPr="00644417">
        <w:rPr>
          <w:sz w:val="28"/>
          <w:szCs w:val="28"/>
          <w:lang w:val="ru-RU"/>
        </w:rPr>
        <w:t xml:space="preserve">» задаются условные </w:t>
      </w:r>
      <w:r w:rsidRPr="00644417">
        <w:rPr>
          <w:sz w:val="28"/>
          <w:szCs w:val="28"/>
          <w:lang w:val="ru-RU"/>
        </w:rPr>
        <w:lastRenderedPageBreak/>
        <w:t>рамки по количеству гражданских служащих</w:t>
      </w:r>
      <w:r>
        <w:rPr>
          <w:sz w:val="28"/>
          <w:szCs w:val="28"/>
          <w:lang w:val="ru-RU"/>
        </w:rPr>
        <w:t xml:space="preserve"> в структурном подразделении государственного органа</w:t>
      </w:r>
      <w:r w:rsidRPr="00644417">
        <w:rPr>
          <w:sz w:val="28"/>
          <w:szCs w:val="28"/>
          <w:lang w:val="ru-RU"/>
        </w:rPr>
        <w:t>, которым они могут быть выставлены:</w:t>
      </w:r>
    </w:p>
    <w:p w:rsidR="00806846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2268"/>
        <w:jc w:val="both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>- А – не более 10%;</w:t>
      </w:r>
    </w:p>
    <w:p w:rsidR="00806846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2268"/>
        <w:jc w:val="both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Б</w:t>
      </w:r>
      <w:proofErr w:type="gramEnd"/>
      <w:r w:rsidRPr="002C3204">
        <w:rPr>
          <w:sz w:val="28"/>
          <w:szCs w:val="28"/>
          <w:lang w:val="ru-RU"/>
        </w:rPr>
        <w:t xml:space="preserve"> – не более 20%;</w:t>
      </w:r>
    </w:p>
    <w:p w:rsidR="00806846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2268"/>
        <w:jc w:val="both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Д</w:t>
      </w:r>
      <w:r w:rsidRPr="002C3204">
        <w:rPr>
          <w:sz w:val="28"/>
          <w:szCs w:val="28"/>
          <w:lang w:val="ru-RU"/>
        </w:rPr>
        <w:t xml:space="preserve"> – не более 10%.</w:t>
      </w:r>
    </w:p>
    <w:p w:rsidR="00806846" w:rsidRPr="00644417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8"/>
          <w:szCs w:val="28"/>
          <w:lang w:val="ru-RU"/>
        </w:rPr>
      </w:pPr>
    </w:p>
    <w:p w:rsidR="00806846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этой </w:t>
      </w:r>
      <w:proofErr w:type="gramStart"/>
      <w:r w:rsidRPr="002C3204">
        <w:rPr>
          <w:rFonts w:ascii="Times New Roman" w:hAnsi="Times New Roman"/>
          <w:sz w:val="28"/>
          <w:szCs w:val="28"/>
          <w:lang w:val="ru-RU" w:eastAsia="ru-RU"/>
        </w:rPr>
        <w:t>связи</w:t>
      </w:r>
      <w:proofErr w:type="gramEnd"/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если непосредственным руководителем допущено необъективное занижение или завышение оценок, вследствие чего проставленные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общие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оценки выходят за рамки указанных квот, ему необходимо пересмотреть оценки так, чтобы они им соответствовали.</w:t>
      </w:r>
    </w:p>
    <w:p w:rsidR="00806846" w:rsidRPr="00067750" w:rsidRDefault="00806846" w:rsidP="00806846">
      <w:pPr>
        <w:pStyle w:val="ConsPlusNormal"/>
        <w:spacing w:after="20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Выставление всесторонн</w:t>
      </w:r>
      <w:r w:rsidR="009C5BF2">
        <w:rPr>
          <w:rFonts w:ascii="Times New Roman" w:hAnsi="Times New Roman"/>
          <w:sz w:val="28"/>
          <w:lang w:val="ru-RU"/>
        </w:rPr>
        <w:t>ей</w:t>
      </w:r>
      <w:r>
        <w:rPr>
          <w:rFonts w:ascii="Times New Roman" w:hAnsi="Times New Roman"/>
          <w:sz w:val="28"/>
          <w:lang w:val="ru-RU"/>
        </w:rPr>
        <w:t xml:space="preserve"> оценк</w:t>
      </w:r>
      <w:r w:rsidR="009C5BF2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«Д» связан</w:t>
      </w:r>
      <w:r w:rsidR="00871174"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 с необходимостью выделения гражданских служащих, исполняющи</w:t>
      </w:r>
      <w:r w:rsidR="009C5BF2"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 xml:space="preserve"> должностные обязанности на значительно более низком профессиональном уровне</w:t>
      </w:r>
      <w:r w:rsidR="009C5BF2" w:rsidRPr="009C5BF2">
        <w:rPr>
          <w:rFonts w:ascii="Times New Roman" w:hAnsi="Times New Roman"/>
          <w:sz w:val="28"/>
          <w:lang w:val="ru-RU"/>
        </w:rPr>
        <w:t xml:space="preserve"> </w:t>
      </w:r>
      <w:r w:rsidR="009C5BF2">
        <w:rPr>
          <w:rFonts w:ascii="Times New Roman" w:hAnsi="Times New Roman"/>
          <w:sz w:val="28"/>
          <w:lang w:val="ru-RU"/>
        </w:rPr>
        <w:t>в сравнении с</w:t>
      </w:r>
      <w:r>
        <w:rPr>
          <w:rFonts w:ascii="Times New Roman" w:hAnsi="Times New Roman"/>
          <w:sz w:val="28"/>
          <w:lang w:val="ru-RU"/>
        </w:rPr>
        <w:t xml:space="preserve"> их коллег</w:t>
      </w:r>
      <w:r w:rsidR="009C5BF2">
        <w:rPr>
          <w:rFonts w:ascii="Times New Roman" w:hAnsi="Times New Roman"/>
          <w:sz w:val="28"/>
          <w:lang w:val="ru-RU"/>
        </w:rPr>
        <w:t>ами</w:t>
      </w:r>
      <w:r>
        <w:rPr>
          <w:rFonts w:ascii="Times New Roman" w:hAnsi="Times New Roman"/>
          <w:sz w:val="28"/>
          <w:lang w:val="ru-RU"/>
        </w:rPr>
        <w:t xml:space="preserve">, в том числе для определения в дальнейшем лиц, не имеющих преимущественного права </w:t>
      </w:r>
      <w:r w:rsidRPr="00067750">
        <w:rPr>
          <w:rFonts w:ascii="Times New Roman" w:hAnsi="Times New Roman"/>
          <w:sz w:val="28"/>
          <w:lang w:val="ru-RU"/>
        </w:rPr>
        <w:t>на замещение должности гражданской службы в случае организационно-штатных мероприятий.</w:t>
      </w:r>
    </w:p>
    <w:p w:rsidR="00806846" w:rsidRPr="00067750" w:rsidRDefault="00B51A7D" w:rsidP="00806846">
      <w:pPr>
        <w:pStyle w:val="ConsPlusNormal"/>
        <w:spacing w:after="200"/>
        <w:ind w:firstLine="709"/>
        <w:jc w:val="both"/>
        <w:rPr>
          <w:rFonts w:ascii="Times New Roman" w:eastAsiaTheme="minorHAnsi" w:hAnsi="Times New Roman" w:cs="Times New Roman"/>
          <w:sz w:val="28"/>
          <w:lang w:val="ru-RU" w:eastAsia="en-US"/>
        </w:rPr>
      </w:pPr>
      <w:r w:rsidRPr="00067750">
        <w:rPr>
          <w:rFonts w:ascii="Times New Roman" w:hAnsi="Times New Roman"/>
          <w:sz w:val="28"/>
          <w:lang w:val="ru-RU"/>
        </w:rPr>
        <w:t>В</w:t>
      </w:r>
      <w:r w:rsidR="00806846" w:rsidRPr="00067750">
        <w:rPr>
          <w:rFonts w:ascii="Times New Roman" w:hAnsi="Times New Roman"/>
          <w:sz w:val="28"/>
          <w:lang w:val="ru-RU"/>
        </w:rPr>
        <w:t xml:space="preserve"> отзыв</w:t>
      </w:r>
      <w:r w:rsidRPr="00067750">
        <w:rPr>
          <w:rFonts w:ascii="Times New Roman" w:hAnsi="Times New Roman"/>
          <w:sz w:val="28"/>
          <w:lang w:val="ru-RU"/>
        </w:rPr>
        <w:t>е</w:t>
      </w:r>
      <w:r w:rsidR="00806846" w:rsidRPr="00067750">
        <w:rPr>
          <w:rFonts w:ascii="Times New Roman" w:hAnsi="Times New Roman"/>
          <w:sz w:val="28"/>
          <w:lang w:val="ru-RU"/>
        </w:rPr>
        <w:t xml:space="preserve"> рекомендуется </w:t>
      </w:r>
      <w:r w:rsidRPr="00067750">
        <w:rPr>
          <w:rFonts w:ascii="Times New Roman" w:hAnsi="Times New Roman"/>
          <w:sz w:val="28"/>
          <w:lang w:val="ru-RU"/>
        </w:rPr>
        <w:t>указывать</w:t>
      </w:r>
      <w:r w:rsidR="00806846" w:rsidRPr="00067750">
        <w:rPr>
          <w:rFonts w:ascii="Times New Roman" w:hAnsi="Times New Roman"/>
          <w:sz w:val="28"/>
          <w:lang w:val="ru-RU"/>
        </w:rPr>
        <w:t xml:space="preserve"> </w:t>
      </w:r>
      <w:r w:rsidR="00806846" w:rsidRPr="00067750">
        <w:rPr>
          <w:rFonts w:ascii="Times New Roman" w:hAnsi="Times New Roman" w:cs="Times New Roman"/>
          <w:sz w:val="28"/>
          <w:lang w:val="ru-RU"/>
        </w:rPr>
        <w:t>сведения о</w:t>
      </w:r>
      <w:r w:rsidR="00236E00" w:rsidRPr="00067750">
        <w:rPr>
          <w:rFonts w:ascii="Times New Roman" w:hAnsi="Times New Roman" w:cs="Times New Roman"/>
          <w:sz w:val="28"/>
          <w:lang w:val="ru-RU"/>
        </w:rPr>
        <w:t>б</w:t>
      </w:r>
      <w:r w:rsidR="00806846" w:rsidRPr="00067750">
        <w:rPr>
          <w:rFonts w:ascii="Times New Roman" w:hAnsi="Times New Roman" w:cs="Times New Roman"/>
          <w:sz w:val="28"/>
          <w:lang w:val="ru-RU"/>
        </w:rPr>
        <w:t xml:space="preserve"> </w:t>
      </w:r>
      <w:r w:rsidR="00236E00" w:rsidRPr="00067750">
        <w:rPr>
          <w:rFonts w:ascii="Times New Roman" w:hAnsi="Times New Roman" w:cs="Times New Roman"/>
          <w:sz w:val="28"/>
          <w:lang w:val="ru-RU"/>
        </w:rPr>
        <w:t>ис</w:t>
      </w:r>
      <w:r w:rsidR="00806846" w:rsidRPr="00067750">
        <w:rPr>
          <w:rFonts w:ascii="Times New Roman" w:hAnsi="Times New Roman" w:cs="Times New Roman"/>
          <w:sz w:val="28"/>
          <w:lang w:val="ru-RU"/>
        </w:rPr>
        <w:t>полненных гражданским служащим поручениях и подготовленных им проектах документов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, </w:t>
      </w:r>
      <w:r w:rsidR="009020FE" w:rsidRPr="00067750">
        <w:rPr>
          <w:rFonts w:ascii="Times New Roman" w:hAnsi="Times New Roman" w:cs="Times New Roman"/>
          <w:sz w:val="28"/>
          <w:lang w:val="ru-RU"/>
        </w:rPr>
        <w:t>включающие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 </w:t>
      </w:r>
      <w:r w:rsidR="00692B5C" w:rsidRPr="00067750">
        <w:rPr>
          <w:rFonts w:ascii="Times New Roman" w:hAnsi="Times New Roman" w:cs="Times New Roman"/>
          <w:sz w:val="28"/>
          <w:lang w:val="ru-RU"/>
        </w:rPr>
        <w:t xml:space="preserve">информацию о конкретных документах, неисполненных или исполненных с </w:t>
      </w:r>
      <w:r w:rsidR="00806846" w:rsidRPr="00067750">
        <w:rPr>
          <w:rFonts w:ascii="Times New Roman" w:hAnsi="Times New Roman"/>
          <w:sz w:val="28"/>
          <w:lang w:val="ru-RU"/>
        </w:rPr>
        <w:t>нарушение</w:t>
      </w:r>
      <w:r w:rsidR="009C5BF2" w:rsidRPr="00067750">
        <w:rPr>
          <w:rFonts w:ascii="Times New Roman" w:hAnsi="Times New Roman"/>
          <w:sz w:val="28"/>
          <w:lang w:val="ru-RU"/>
        </w:rPr>
        <w:t>м</w:t>
      </w:r>
      <w:r w:rsidR="00236E00" w:rsidRPr="00067750">
        <w:rPr>
          <w:rFonts w:ascii="Times New Roman" w:hAnsi="Times New Roman"/>
          <w:sz w:val="28"/>
          <w:lang w:val="ru-RU"/>
        </w:rPr>
        <w:t xml:space="preserve"> сроков</w:t>
      </w:r>
      <w:r w:rsidR="00806846" w:rsidRPr="00067750">
        <w:rPr>
          <w:rFonts w:ascii="Times New Roman" w:hAnsi="Times New Roman"/>
          <w:sz w:val="28"/>
          <w:lang w:val="ru-RU"/>
        </w:rPr>
        <w:t xml:space="preserve">. Данные материалы необходимы </w:t>
      </w:r>
      <w:r w:rsidR="00236E00" w:rsidRPr="00067750">
        <w:rPr>
          <w:rFonts w:ascii="Times New Roman" w:hAnsi="Times New Roman"/>
          <w:sz w:val="28"/>
          <w:lang w:val="ru-RU"/>
        </w:rPr>
        <w:t xml:space="preserve">для подтверждения всесторонней оценки </w:t>
      </w:r>
      <w:r w:rsidR="00806846" w:rsidRPr="00067750">
        <w:rPr>
          <w:rFonts w:ascii="Times New Roman" w:hAnsi="Times New Roman"/>
          <w:sz w:val="28"/>
          <w:lang w:val="ru-RU"/>
        </w:rPr>
        <w:t xml:space="preserve">в случае последующего обжалования </w:t>
      </w:r>
      <w:r w:rsidR="00806846" w:rsidRPr="00067750">
        <w:rPr>
          <w:rFonts w:ascii="Times New Roman" w:eastAsiaTheme="minorHAnsi" w:hAnsi="Times New Roman" w:cs="Times New Roman"/>
          <w:sz w:val="28"/>
          <w:lang w:val="ru-RU" w:eastAsia="en-US"/>
        </w:rPr>
        <w:t xml:space="preserve">гражданским служащим </w:t>
      </w:r>
      <w:r w:rsidR="00236E00" w:rsidRPr="00067750">
        <w:rPr>
          <w:rFonts w:ascii="Times New Roman" w:eastAsiaTheme="minorHAnsi" w:hAnsi="Times New Roman" w:cs="Times New Roman"/>
          <w:sz w:val="28"/>
          <w:lang w:val="ru-RU" w:eastAsia="en-US"/>
        </w:rPr>
        <w:t xml:space="preserve">ее </w:t>
      </w:r>
      <w:r w:rsidR="00806846" w:rsidRPr="00067750">
        <w:rPr>
          <w:rFonts w:ascii="Times New Roman" w:eastAsiaTheme="minorHAnsi" w:hAnsi="Times New Roman" w:cs="Times New Roman"/>
          <w:sz w:val="28"/>
          <w:lang w:val="ru-RU" w:eastAsia="en-US"/>
        </w:rPr>
        <w:t>результатов</w:t>
      </w:r>
      <w:r w:rsidR="00F36FF5" w:rsidRPr="00067750">
        <w:rPr>
          <w:rFonts w:ascii="Times New Roman" w:eastAsiaTheme="minorHAnsi" w:hAnsi="Times New Roman" w:cs="Times New Roman"/>
          <w:sz w:val="28"/>
          <w:lang w:val="ru-RU" w:eastAsia="en-US"/>
        </w:rPr>
        <w:t xml:space="preserve"> или результатов аттестации (квалификационного экзамена), </w:t>
      </w:r>
      <w:r w:rsidR="00806846" w:rsidRPr="00067750">
        <w:rPr>
          <w:rFonts w:ascii="Times New Roman" w:eastAsiaTheme="minorHAnsi" w:hAnsi="Times New Roman" w:cs="Times New Roman"/>
          <w:sz w:val="28"/>
          <w:lang w:val="ru-RU" w:eastAsia="en-US"/>
        </w:rPr>
        <w:t>в том числе в суде.</w:t>
      </w:r>
    </w:p>
    <w:p w:rsidR="00806846" w:rsidRDefault="00806846" w:rsidP="00F36FF5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7750">
        <w:rPr>
          <w:rFonts w:ascii="Times New Roman" w:hAnsi="Times New Roman"/>
          <w:sz w:val="28"/>
          <w:szCs w:val="28"/>
          <w:lang w:val="ru-RU" w:eastAsia="ru-RU"/>
        </w:rPr>
        <w:t>В целях исключения необъективной оценки гражданского служащего после составления отзыва руководителем, в непосредственном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подчинении у которого находится гражданский служащий, отзыв необходимо направить для утвержд</w:t>
      </w:r>
      <w:r w:rsidR="00F36FF5">
        <w:rPr>
          <w:rFonts w:ascii="Times New Roman" w:hAnsi="Times New Roman"/>
          <w:sz w:val="28"/>
          <w:szCs w:val="28"/>
          <w:lang w:val="ru-RU" w:eastAsia="ru-RU"/>
        </w:rPr>
        <w:t xml:space="preserve">ения вышестоящему руководителю. </w:t>
      </w:r>
      <w:r>
        <w:rPr>
          <w:rFonts w:ascii="Times New Roman" w:hAnsi="Times New Roman"/>
          <w:sz w:val="28"/>
          <w:szCs w:val="28"/>
          <w:lang w:val="ru-RU" w:eastAsia="ru-RU"/>
        </w:rPr>
        <w:t>В случае его несогласия с выставленными оценками, отзыв может быть возвращен для пересмотра руководителю, в непосредственном подчинении которого находится гражданский служащий. Если согласие в оценках не достигнуто, отзыв составляется вышестоящим руководителем.</w:t>
      </w:r>
    </w:p>
    <w:p w:rsidR="00806846" w:rsidRPr="00067750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Выставление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оценок позволяет определить гражданских служащих, осуществляющих профессиональную служебную деятельность наиболее качественно, что создает условия для развития конкуренции и стимулирует гражданских служащих к более эффективному и результативному исполнению 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должностных обязанностей.</w:t>
      </w:r>
    </w:p>
    <w:p w:rsidR="006B6F1C" w:rsidRPr="00067750" w:rsidRDefault="006A5A7F" w:rsidP="007B6BD7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lang w:val="ru-RU"/>
        </w:rPr>
      </w:pPr>
      <w:r w:rsidRPr="00067750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По решению руководителя государственного органа </w:t>
      </w:r>
      <w:bookmarkStart w:id="5" w:name="_Toc449698022"/>
      <w:r w:rsidR="00207730" w:rsidRPr="00067750">
        <w:rPr>
          <w:rFonts w:ascii="Times New Roman" w:hAnsi="Times New Roman"/>
          <w:sz w:val="28"/>
          <w:lang w:val="ru-RU"/>
        </w:rPr>
        <w:t xml:space="preserve">с учетом организационных условий деятельности государственного органа, в том числе имеющихся трудовых ресурсов, всесторонняя оценка может быть интегрирована с </w:t>
      </w:r>
      <w:r w:rsidR="00207730" w:rsidRPr="00067750">
        <w:rPr>
          <w:rFonts w:ascii="Times New Roman" w:hAnsi="Times New Roman"/>
          <w:sz w:val="28"/>
          <w:lang w:val="ru-RU"/>
        </w:rPr>
        <w:lastRenderedPageBreak/>
        <w:t>иными в</w:t>
      </w:r>
      <w:r w:rsidR="002A18B6" w:rsidRPr="00067750">
        <w:rPr>
          <w:rFonts w:ascii="Times New Roman" w:hAnsi="Times New Roman"/>
          <w:sz w:val="28"/>
          <w:lang w:val="ru-RU"/>
        </w:rPr>
        <w:t>идами оценки</w:t>
      </w:r>
      <w:bookmarkEnd w:id="5"/>
      <w:r w:rsidR="00F36FF5" w:rsidRPr="00067750">
        <w:rPr>
          <w:rFonts w:ascii="Times New Roman" w:hAnsi="Times New Roman"/>
          <w:sz w:val="28"/>
          <w:lang w:val="ru-RU"/>
        </w:rPr>
        <w:t>, содержащимися в Методическом инструментарии по комплексной оценке.</w:t>
      </w:r>
    </w:p>
    <w:p w:rsidR="00436942" w:rsidRPr="00A307A0" w:rsidRDefault="00436942" w:rsidP="007B6BD7">
      <w:pPr>
        <w:pStyle w:val="af2"/>
        <w:spacing w:before="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07A0">
        <w:rPr>
          <w:rFonts w:ascii="Times New Roman" w:hAnsi="Times New Roman" w:cs="Times New Roman"/>
          <w:sz w:val="28"/>
          <w:szCs w:val="28"/>
          <w:u w:val="single"/>
          <w:lang w:val="ru-RU"/>
        </w:rPr>
        <w:t>Испытание</w:t>
      </w:r>
    </w:p>
    <w:p w:rsidR="00436942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случае удовлетворительных результатов внеплановой всесторонн</w:t>
      </w:r>
      <w:r w:rsidR="009C5BF2">
        <w:rPr>
          <w:rFonts w:cs="Times New Roman"/>
          <w:sz w:val="28"/>
          <w:szCs w:val="28"/>
          <w:lang w:val="ru-RU"/>
        </w:rPr>
        <w:t>ей оценки рекомендуется призна</w:t>
      </w:r>
      <w:r>
        <w:rPr>
          <w:rFonts w:cs="Times New Roman"/>
          <w:sz w:val="28"/>
          <w:szCs w:val="28"/>
          <w:lang w:val="ru-RU"/>
        </w:rPr>
        <w:t>ть гражданского служащего, которому установлено испытание, выдержавшим испытание.</w:t>
      </w:r>
    </w:p>
    <w:p w:rsidR="00436942" w:rsidRPr="00D7388D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eastAsiaTheme="minorHAnsi" w:cs="Times New Roman"/>
          <w:sz w:val="28"/>
          <w:szCs w:val="28"/>
          <w:lang w:val="ru-RU"/>
        </w:rPr>
      </w:pPr>
      <w:r w:rsidRPr="00D7388D">
        <w:rPr>
          <w:rFonts w:cs="Times New Roman"/>
          <w:sz w:val="28"/>
          <w:szCs w:val="28"/>
          <w:lang w:val="ru-RU"/>
        </w:rPr>
        <w:t xml:space="preserve">Признание гражданского служащего, которому установлено испытание, не выдержавшим испытание на основе неудовлетворительных результатов внеплановой </w:t>
      </w:r>
      <w:r>
        <w:rPr>
          <w:rFonts w:cs="Times New Roman"/>
          <w:sz w:val="28"/>
          <w:szCs w:val="28"/>
          <w:lang w:val="ru-RU"/>
        </w:rPr>
        <w:t xml:space="preserve">всесторонней </w:t>
      </w:r>
      <w:r w:rsidRPr="00D7388D">
        <w:rPr>
          <w:rFonts w:cs="Times New Roman"/>
          <w:sz w:val="28"/>
          <w:szCs w:val="28"/>
          <w:lang w:val="ru-RU"/>
        </w:rPr>
        <w:t xml:space="preserve">оценки, позволяет на практике реализовать предусмотренное частью 7 статьи 27 Федерального закона № 79-ФЗ право представителя нанимателя </w:t>
      </w:r>
      <w:r w:rsidRPr="00D7388D">
        <w:rPr>
          <w:rFonts w:eastAsiaTheme="minorHAnsi" w:cs="Times New Roman"/>
          <w:sz w:val="28"/>
          <w:szCs w:val="28"/>
          <w:lang w:val="ru-RU"/>
        </w:rPr>
        <w:t xml:space="preserve">до истечения срока испытания расторгнуть служебный контракт с гражданским служащим, предупредив его об этом в письменной форме не </w:t>
      </w:r>
      <w:proofErr w:type="gramStart"/>
      <w:r w:rsidRPr="00D7388D">
        <w:rPr>
          <w:rFonts w:eastAsiaTheme="minorHAnsi" w:cs="Times New Roman"/>
          <w:sz w:val="28"/>
          <w:szCs w:val="28"/>
          <w:lang w:val="ru-RU"/>
        </w:rPr>
        <w:t>позднее</w:t>
      </w:r>
      <w:proofErr w:type="gramEnd"/>
      <w:r w:rsidRPr="00D7388D">
        <w:rPr>
          <w:rFonts w:eastAsiaTheme="minorHAnsi" w:cs="Times New Roman"/>
          <w:sz w:val="28"/>
          <w:szCs w:val="28"/>
          <w:lang w:val="ru-RU"/>
        </w:rPr>
        <w:t xml:space="preserve"> чем за три дня с указанием причин, послуживших основанием для признания гражданского служащего не </w:t>
      </w:r>
      <w:proofErr w:type="gramStart"/>
      <w:r w:rsidRPr="00D7388D">
        <w:rPr>
          <w:rFonts w:eastAsiaTheme="minorHAnsi" w:cs="Times New Roman"/>
          <w:sz w:val="28"/>
          <w:szCs w:val="28"/>
          <w:lang w:val="ru-RU"/>
        </w:rPr>
        <w:t>выдержавшим</w:t>
      </w:r>
      <w:proofErr w:type="gramEnd"/>
      <w:r w:rsidRPr="00D7388D">
        <w:rPr>
          <w:rFonts w:eastAsiaTheme="minorHAnsi" w:cs="Times New Roman"/>
          <w:sz w:val="28"/>
          <w:szCs w:val="28"/>
          <w:lang w:val="ru-RU"/>
        </w:rPr>
        <w:t xml:space="preserve"> испытание. </w:t>
      </w:r>
    </w:p>
    <w:p w:rsidR="00436942" w:rsidRPr="00D7388D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r w:rsidRPr="00D7388D">
        <w:rPr>
          <w:rFonts w:ascii="Times New Roman" w:eastAsiaTheme="minorHAnsi" w:hAnsi="Times New Roman" w:cs="Times New Roman"/>
          <w:sz w:val="28"/>
          <w:lang w:val="ru-RU"/>
        </w:rPr>
        <w:t xml:space="preserve">Одновременно отзыв по результатам внеплановой </w:t>
      </w:r>
      <w:r>
        <w:rPr>
          <w:rFonts w:ascii="Times New Roman" w:eastAsiaTheme="minorHAnsi" w:hAnsi="Times New Roman" w:cs="Times New Roman"/>
          <w:sz w:val="28"/>
          <w:lang w:val="ru-RU"/>
        </w:rPr>
        <w:t xml:space="preserve">всесторонней </w:t>
      </w:r>
      <w:r w:rsidRPr="00D7388D">
        <w:rPr>
          <w:rFonts w:ascii="Times New Roman" w:eastAsiaTheme="minorHAnsi" w:hAnsi="Times New Roman" w:cs="Times New Roman"/>
          <w:sz w:val="28"/>
          <w:lang w:val="ru-RU"/>
        </w:rPr>
        <w:t xml:space="preserve">оценки в данном случае будет являться доказательством обоснованного признания гражданского служащего не выдержавшим испытание в случае обращения </w:t>
      </w:r>
      <w:r w:rsidRPr="00D7388D">
        <w:rPr>
          <w:rFonts w:ascii="Times New Roman" w:eastAsiaTheme="minorHAnsi" w:hAnsi="Times New Roman" w:cs="Times New Roman"/>
          <w:sz w:val="28"/>
          <w:lang w:val="ru-RU" w:eastAsia="en-US"/>
        </w:rPr>
        <w:t>гражданского служащего в соответствии с частью 8 указанной статьи Федерального закона №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> </w:t>
      </w:r>
      <w:r w:rsidRPr="00D7388D">
        <w:rPr>
          <w:rFonts w:ascii="Times New Roman" w:eastAsiaTheme="minorHAnsi" w:hAnsi="Times New Roman" w:cs="Times New Roman"/>
          <w:sz w:val="28"/>
          <w:lang w:val="ru-RU" w:eastAsia="en-US"/>
        </w:rPr>
        <w:t>79-ФЗ в суд с заявлением об обжаловании данного решения.</w:t>
      </w:r>
    </w:p>
    <w:p w:rsidR="00436942" w:rsidRPr="00C6519F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eastAsiaTheme="minorHAnsi" w:cs="Times New Roman"/>
          <w:sz w:val="28"/>
          <w:szCs w:val="28"/>
          <w:lang w:val="ru-RU"/>
        </w:rPr>
      </w:pPr>
      <w:r w:rsidRPr="002C3204">
        <w:rPr>
          <w:rFonts w:eastAsiaTheme="minorHAnsi" w:cs="Times New Roman"/>
          <w:sz w:val="28"/>
          <w:szCs w:val="28"/>
          <w:lang w:val="ru-RU"/>
        </w:rPr>
        <w:t>Учитывая положения части 9 статьи 27 Федерального закона №</w:t>
      </w:r>
      <w:r w:rsidRPr="00F642A5">
        <w:rPr>
          <w:rFonts w:eastAsiaTheme="minorHAnsi" w:cs="Times New Roman"/>
          <w:sz w:val="28"/>
          <w:szCs w:val="28"/>
        </w:rPr>
        <w:t> </w:t>
      </w:r>
      <w:r w:rsidRPr="002C3204">
        <w:rPr>
          <w:rFonts w:eastAsiaTheme="minorHAnsi" w:cs="Times New Roman"/>
          <w:sz w:val="28"/>
          <w:szCs w:val="28"/>
          <w:lang w:val="ru-RU"/>
        </w:rPr>
        <w:t xml:space="preserve">79-ФЗ, согласно которым если срок испытания истек, а гражданский служащий продолжает замещать должность гражданской службы, то он </w:t>
      </w:r>
      <w:r>
        <w:rPr>
          <w:rFonts w:eastAsiaTheme="minorHAnsi" w:cs="Times New Roman"/>
          <w:sz w:val="28"/>
          <w:szCs w:val="28"/>
          <w:lang w:val="ru-RU"/>
        </w:rPr>
        <w:t>считается выдержавшим испытание. В этой связи</w:t>
      </w:r>
      <w:r w:rsidRPr="002C3204">
        <w:rPr>
          <w:rFonts w:eastAsiaTheme="minorHAnsi" w:cs="Times New Roman"/>
          <w:sz w:val="28"/>
          <w:szCs w:val="28"/>
          <w:lang w:val="ru-RU"/>
        </w:rPr>
        <w:t xml:space="preserve"> внеплановую </w:t>
      </w:r>
      <w:r>
        <w:rPr>
          <w:rFonts w:eastAsiaTheme="minorHAnsi"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eastAsiaTheme="minorHAnsi" w:cs="Times New Roman"/>
          <w:sz w:val="28"/>
          <w:szCs w:val="28"/>
          <w:lang w:val="ru-RU"/>
        </w:rPr>
        <w:t>оценку необходимо провести до истечения срока испытания</w:t>
      </w:r>
      <w:r w:rsidR="00264FC0">
        <w:rPr>
          <w:rFonts w:eastAsiaTheme="minorHAnsi" w:cs="Times New Roman"/>
          <w:sz w:val="28"/>
          <w:szCs w:val="28"/>
          <w:lang w:val="ru-RU"/>
        </w:rPr>
        <w:t xml:space="preserve"> (не позднее, чем за две недели до окончания испытания)</w:t>
      </w:r>
      <w:r w:rsidRPr="002C3204">
        <w:rPr>
          <w:rFonts w:eastAsiaTheme="minorHAnsi" w:cs="Times New Roman"/>
          <w:sz w:val="28"/>
          <w:szCs w:val="28"/>
          <w:lang w:val="ru-RU"/>
        </w:rPr>
        <w:t>.</w:t>
      </w:r>
    </w:p>
    <w:p w:rsidR="00436942" w:rsidRPr="00A307A0" w:rsidRDefault="00436942" w:rsidP="00436942">
      <w:pPr>
        <w:pStyle w:val="af2"/>
        <w:spacing w:before="36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07A0">
        <w:rPr>
          <w:rFonts w:ascii="Times New Roman" w:hAnsi="Times New Roman" w:cs="Times New Roman"/>
          <w:sz w:val="28"/>
          <w:szCs w:val="28"/>
          <w:u w:val="single"/>
          <w:lang w:val="ru-RU"/>
        </w:rPr>
        <w:t>Присвоение классного чина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lang w:val="ru-RU" w:eastAsia="en-US" w:bidi="ar-SA"/>
        </w:rPr>
      </w:pPr>
      <w:proofErr w:type="gramStart"/>
      <w:r w:rsidRPr="00CA1577">
        <w:rPr>
          <w:rFonts w:ascii="Times New Roman" w:hAnsi="Times New Roman" w:cs="Times New Roman"/>
          <w:sz w:val="28"/>
          <w:lang w:val="ru-RU"/>
        </w:rPr>
        <w:t xml:space="preserve">Согласно пункту 4 </w:t>
      </w:r>
      <w:r>
        <w:rPr>
          <w:rFonts w:ascii="Times New Roman" w:hAnsi="Times New Roman" w:cs="Times New Roman"/>
          <w:sz w:val="28"/>
          <w:lang w:val="ru-RU"/>
        </w:rPr>
        <w:t xml:space="preserve">Положения </w:t>
      </w:r>
      <w:r>
        <w:rPr>
          <w:rFonts w:ascii="Times New Roman" w:hAnsi="Times New Roman" w:cs="Times New Roman"/>
          <w:sz w:val="28"/>
          <w:lang w:val="ru-RU" w:bidi="ar-SA"/>
        </w:rPr>
        <w:t>о</w:t>
      </w:r>
      <w:r w:rsidRPr="00CA1577">
        <w:rPr>
          <w:rFonts w:ascii="Times New Roman" w:hAnsi="Times New Roman" w:cs="Times New Roman"/>
          <w:sz w:val="28"/>
          <w:lang w:val="ru-RU" w:bidi="ar-SA"/>
        </w:rPr>
        <w:t xml:space="preserve">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</w:t>
      </w:r>
      <w:r>
        <w:rPr>
          <w:rFonts w:ascii="Times New Roman" w:hAnsi="Times New Roman" w:cs="Times New Roman"/>
          <w:sz w:val="28"/>
          <w:lang w:val="ru-RU" w:bidi="ar-SA"/>
        </w:rPr>
        <w:t xml:space="preserve"> (далее – Положение о порядке присвоения и сохранения классных чинов), утвержденного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Указ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>ом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Президента Р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оссийской 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>Ф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едерации от 1 февраля 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>2005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г. №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113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>, к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>лассные чины присваиваются федеральным гражданским служащим персонально, с соблюдением последовательности, в соответствии с замещаемой должностью гражданской службы в пределах группы</w:t>
      </w:r>
      <w:proofErr w:type="gramEnd"/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должностей гражданской службы, а также с учетом профессионального уровня, продолжительности гражданской службы в предыдущем классном чине и в замещаемой должности гражданской службы.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 w:bidi="ar-SA"/>
        </w:rPr>
      </w:pP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lastRenderedPageBreak/>
        <w:t xml:space="preserve">Пунктами 9, 10 и 11 Положения о порядке присвоения и сохранения классных чинов установлены </w:t>
      </w:r>
      <w:r w:rsidRPr="00CA1577">
        <w:rPr>
          <w:rFonts w:ascii="Times New Roman" w:hAnsi="Times New Roman" w:cs="Times New Roman"/>
          <w:sz w:val="28"/>
          <w:lang w:val="ru-RU" w:bidi="ar-SA"/>
        </w:rPr>
        <w:t>сроки</w:t>
      </w:r>
      <w:r>
        <w:rPr>
          <w:rFonts w:ascii="Times New Roman" w:hAnsi="Times New Roman" w:cs="Times New Roman"/>
          <w:sz w:val="28"/>
          <w:lang w:val="ru-RU" w:bidi="ar-SA"/>
        </w:rPr>
        <w:t xml:space="preserve"> для прохождения гражданской службы в классных чинах.</w:t>
      </w:r>
    </w:p>
    <w:p w:rsidR="00436942" w:rsidRPr="00CA1577" w:rsidRDefault="00436942" w:rsidP="004369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lang w:val="ru-RU" w:eastAsia="en-US" w:bidi="ar-SA"/>
        </w:rPr>
      </w:pPr>
      <w:r>
        <w:rPr>
          <w:rFonts w:ascii="Times New Roman" w:hAnsi="Times New Roman" w:cs="Times New Roman"/>
          <w:sz w:val="28"/>
          <w:lang w:val="ru-RU" w:bidi="ar-SA"/>
        </w:rPr>
        <w:t xml:space="preserve">При принятии решения о присвоении очередного классного чина рекомендуется учитывать общие всесторонние оценки по итогам внеплановой и </w:t>
      </w:r>
      <w:r w:rsidR="00871174">
        <w:rPr>
          <w:rFonts w:ascii="Times New Roman" w:hAnsi="Times New Roman" w:cs="Times New Roman"/>
          <w:sz w:val="28"/>
          <w:lang w:val="ru-RU" w:bidi="ar-SA"/>
        </w:rPr>
        <w:t xml:space="preserve">(или) </w:t>
      </w:r>
      <w:r>
        <w:rPr>
          <w:rFonts w:ascii="Times New Roman" w:hAnsi="Times New Roman" w:cs="Times New Roman"/>
          <w:sz w:val="28"/>
          <w:lang w:val="ru-RU" w:bidi="ar-SA"/>
        </w:rPr>
        <w:t xml:space="preserve">плановой всесторонних оценок. </w:t>
      </w:r>
    </w:p>
    <w:p w:rsidR="00436942" w:rsidRPr="00A307A0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случае если классный чин присваивается гражданскому служащему по результатам квалификационного экзамена необходимо </w:t>
      </w:r>
      <w:r w:rsidRPr="00A307A0">
        <w:rPr>
          <w:rFonts w:cs="Times New Roman"/>
          <w:sz w:val="28"/>
          <w:szCs w:val="28"/>
          <w:lang w:val="ru-RU"/>
        </w:rPr>
        <w:t xml:space="preserve">учитывать следующее. 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Пунктом 11 Положения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 (далее – Положение о порядке сдачи квалификационного экзамена), утвержденного 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Указ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ом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Президента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Российской Федерации от 1 февраля 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2005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г. №</w:t>
      </w:r>
      <w:r w:rsidRPr="00F642A5">
        <w:rPr>
          <w:rFonts w:ascii="Times New Roman" w:eastAsiaTheme="minorHAnsi" w:hAnsi="Times New Roman" w:cs="Times New Roman"/>
          <w:sz w:val="28"/>
        </w:rPr>
        <w:t> 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111, предусмотрена подготовка непосредственным руководителем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gramStart"/>
      <w:r w:rsidRPr="002C3204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2C3204">
        <w:rPr>
          <w:rFonts w:ascii="Times New Roman" w:hAnsi="Times New Roman" w:cs="Times New Roman"/>
          <w:sz w:val="28"/>
          <w:lang w:val="ru-RU"/>
        </w:rPr>
        <w:t xml:space="preserve"> чем за месяц до проведения квалификационного экзамена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отзыва об уровне знаний, навыков и умений (профессиональном </w:t>
      </w:r>
      <w:proofErr w:type="gramStart"/>
      <w:r w:rsidRPr="002C3204">
        <w:rPr>
          <w:rFonts w:ascii="Times New Roman" w:eastAsiaTheme="minorHAnsi" w:hAnsi="Times New Roman" w:cs="Times New Roman"/>
          <w:sz w:val="28"/>
          <w:lang w:val="ru-RU"/>
        </w:rPr>
        <w:t>уровне</w:t>
      </w:r>
      <w:proofErr w:type="gramEnd"/>
      <w:r w:rsidRPr="002C3204">
        <w:rPr>
          <w:rFonts w:ascii="Times New Roman" w:eastAsiaTheme="minorHAnsi" w:hAnsi="Times New Roman" w:cs="Times New Roman"/>
          <w:sz w:val="28"/>
          <w:lang w:val="ru-RU"/>
        </w:rPr>
        <w:t>) гражданского служащего и о возможности присвоения ему классного чина (далее – отзыв о профессиональном уровне гражданского служащего).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val="ru-RU"/>
        </w:rPr>
      </w:pPr>
      <w:r>
        <w:rPr>
          <w:rFonts w:ascii="Times New Roman" w:eastAsiaTheme="minorHAnsi" w:hAnsi="Times New Roman" w:cs="Times New Roman"/>
          <w:sz w:val="28"/>
          <w:lang w:val="ru-RU"/>
        </w:rPr>
        <w:t>П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о результатам квалификационного экзамена </w:t>
      </w:r>
      <w:r>
        <w:rPr>
          <w:rFonts w:ascii="Times New Roman" w:eastAsiaTheme="minorHAnsi" w:hAnsi="Times New Roman" w:cs="Times New Roman"/>
          <w:sz w:val="28"/>
          <w:lang w:val="ru-RU"/>
        </w:rPr>
        <w:t>в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соответствии с пунктом 15 Положения о порядке сдачи квалификационного экзамена в отношении гражданского служащего конкурсной или аттестационной комиссией выносится одно из следующих решений:</w:t>
      </w:r>
    </w:p>
    <w:p w:rsidR="00436942" w:rsidRPr="002C3204" w:rsidRDefault="00436942" w:rsidP="0043694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lang w:val="ru-RU"/>
        </w:rPr>
      </w:pPr>
      <w:r w:rsidRPr="002C3204">
        <w:rPr>
          <w:rFonts w:ascii="Times New Roman" w:eastAsiaTheme="minorHAnsi" w:hAnsi="Times New Roman" w:cs="Times New Roman"/>
          <w:sz w:val="28"/>
          <w:lang w:val="ru-RU"/>
        </w:rPr>
        <w:t>признать, что гражданский служащий сдал квалификационный экзамен, и рекомендовать его для присвоения классного чина;</w:t>
      </w:r>
    </w:p>
    <w:p w:rsidR="00436942" w:rsidRPr="002C3204" w:rsidRDefault="00436942" w:rsidP="0043694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lang w:val="ru-RU" w:eastAsia="en-US"/>
        </w:rPr>
      </w:pPr>
      <w:r w:rsidRPr="002C3204">
        <w:rPr>
          <w:rFonts w:ascii="Times New Roman" w:eastAsiaTheme="minorHAnsi" w:hAnsi="Times New Roman" w:cs="Times New Roman"/>
          <w:sz w:val="28"/>
          <w:lang w:val="ru-RU"/>
        </w:rPr>
        <w:t>признать, что гражданский служащий не сдал квалификационный экзамен</w:t>
      </w:r>
      <w:r w:rsidRPr="002C3204">
        <w:rPr>
          <w:rFonts w:ascii="Times New Roman" w:eastAsiaTheme="minorHAnsi" w:hAnsi="Times New Roman" w:cs="Times New Roman"/>
          <w:color w:val="0000FF"/>
          <w:sz w:val="28"/>
          <w:lang w:val="ru-RU"/>
        </w:rPr>
        <w:t>.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В целях обеспечения принятия обоснованных решений по итогам квалификационного экзамена предлагается учитывать при </w:t>
      </w:r>
      <w:r>
        <w:rPr>
          <w:rFonts w:ascii="Times New Roman" w:hAnsi="Times New Roman" w:cs="Times New Roman"/>
          <w:sz w:val="28"/>
          <w:lang w:val="ru-RU"/>
        </w:rPr>
        <w:t xml:space="preserve">составлении </w:t>
      </w:r>
      <w:r w:rsidRPr="002C3204">
        <w:rPr>
          <w:rFonts w:ascii="Times New Roman" w:hAnsi="Times New Roman" w:cs="Times New Roman"/>
          <w:sz w:val="28"/>
          <w:lang w:val="ru-RU"/>
        </w:rPr>
        <w:t>отзыв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о профессиональном уровне гражданского служащего результаты </w:t>
      </w:r>
      <w:r>
        <w:rPr>
          <w:rFonts w:ascii="Times New Roman" w:hAnsi="Times New Roman" w:cs="Times New Roman"/>
          <w:sz w:val="28"/>
          <w:lang w:val="ru-RU"/>
        </w:rPr>
        <w:t xml:space="preserve">внеплановой и плановой всесторонних </w:t>
      </w:r>
      <w:r w:rsidRPr="002C3204">
        <w:rPr>
          <w:rFonts w:ascii="Times New Roman" w:hAnsi="Times New Roman" w:cs="Times New Roman"/>
          <w:sz w:val="28"/>
          <w:lang w:val="ru-RU"/>
        </w:rPr>
        <w:t>оцен</w:t>
      </w:r>
      <w:r>
        <w:rPr>
          <w:rFonts w:ascii="Times New Roman" w:hAnsi="Times New Roman" w:cs="Times New Roman"/>
          <w:sz w:val="28"/>
          <w:lang w:val="ru-RU"/>
        </w:rPr>
        <w:t>ок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36942" w:rsidRPr="002D6D03" w:rsidRDefault="00436942" w:rsidP="00436942">
      <w:pPr>
        <w:pStyle w:val="af2"/>
        <w:spacing w:before="360"/>
        <w:ind w:left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Отношения, связанные с гражданской службой, при сокращении должностей гражданской службы или упразднении государственного органа</w:t>
      </w:r>
      <w:r w:rsidRPr="00A307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436942" w:rsidRPr="00D7388D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Согласно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положения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м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части 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4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статьи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31 Федерального закона № 79-ФЗ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преимущественное право на замещение должности гражданской службы предоставляется гражданскому служащему, имеющему более высокие квалификацию, уровень профессионального образования, результаты 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lastRenderedPageBreak/>
        <w:t>профессиональной служебной деятельности и большую продолжительность стажа гражданской службы или работы (службы) по специальности.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2C3204">
        <w:rPr>
          <w:rFonts w:ascii="Times New Roman" w:hAnsi="Times New Roman" w:cs="Times New Roman"/>
          <w:sz w:val="28"/>
          <w:shd w:val="clear" w:color="auto" w:fill="FFFFFF"/>
          <w:lang w:val="ru-RU"/>
        </w:rPr>
        <w:t>Для определения гражданских служащих, имеющих более высокие результаты профессиональной служебной деятельности, необ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ходима их оценка, которую пред</w:t>
      </w:r>
      <w:r w:rsidRPr="002C3204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лагается провести в рамках внеплановой 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всесторонней </w:t>
      </w:r>
      <w:r w:rsidRPr="002C3204">
        <w:rPr>
          <w:rFonts w:ascii="Times New Roman" w:hAnsi="Times New Roman" w:cs="Times New Roman"/>
          <w:sz w:val="28"/>
          <w:shd w:val="clear" w:color="auto" w:fill="FFFFFF"/>
          <w:lang w:val="ru-RU"/>
        </w:rPr>
        <w:t>оценки.</w:t>
      </w:r>
    </w:p>
    <w:p w:rsidR="005A2F7E" w:rsidRDefault="005A2F7E" w:rsidP="00806846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07730" w:rsidRPr="002C3204" w:rsidRDefault="00207730" w:rsidP="00806846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36942" w:rsidRPr="00862555" w:rsidRDefault="00436942" w:rsidP="00436942">
      <w:pPr>
        <w:pStyle w:val="10"/>
        <w:numPr>
          <w:ilvl w:val="0"/>
          <w:numId w:val="1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bookmarkStart w:id="6" w:name="_Toc449698023"/>
      <w:r w:rsidRPr="002C3204">
        <w:rPr>
          <w:rFonts w:ascii="Times New Roman" w:hAnsi="Times New Roman" w:cs="Times New Roman"/>
          <w:lang w:val="ru-RU"/>
        </w:rPr>
        <w:t xml:space="preserve">Обсуждение результатов </w:t>
      </w:r>
      <w:r>
        <w:rPr>
          <w:rFonts w:ascii="Times New Roman" w:hAnsi="Times New Roman" w:cs="Times New Roman"/>
          <w:lang w:val="ru-RU"/>
        </w:rPr>
        <w:t xml:space="preserve">всесторонней </w:t>
      </w:r>
      <w:r w:rsidRPr="002C3204">
        <w:rPr>
          <w:rFonts w:ascii="Times New Roman" w:hAnsi="Times New Roman" w:cs="Times New Roman"/>
          <w:lang w:val="ru-RU"/>
        </w:rPr>
        <w:t>оценки</w:t>
      </w:r>
      <w:bookmarkStart w:id="7" w:name="_Toc447269966"/>
      <w:bookmarkStart w:id="8" w:name="_Toc449698024"/>
      <w:bookmarkEnd w:id="6"/>
      <w:r w:rsidR="00862555">
        <w:rPr>
          <w:rFonts w:ascii="Times New Roman" w:hAnsi="Times New Roman" w:cs="Times New Roman"/>
          <w:lang w:val="ru-RU"/>
        </w:rPr>
        <w:t xml:space="preserve"> </w:t>
      </w:r>
      <w:r w:rsidRPr="00862555">
        <w:rPr>
          <w:rFonts w:ascii="Times New Roman" w:hAnsi="Times New Roman" w:cs="Times New Roman"/>
          <w:lang w:val="ru-RU"/>
        </w:rPr>
        <w:t>и принятие кадровых решений</w:t>
      </w:r>
      <w:bookmarkEnd w:id="7"/>
      <w:bookmarkEnd w:id="8"/>
    </w:p>
    <w:p w:rsidR="00436942" w:rsidRPr="002C3204" w:rsidRDefault="00871174" w:rsidP="00436942">
      <w:pPr>
        <w:pStyle w:val="ConsPlusNormal"/>
        <w:ind w:firstLine="540"/>
        <w:jc w:val="center"/>
        <w:rPr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290830</wp:posOffset>
            </wp:positionV>
            <wp:extent cx="1903095" cy="1095375"/>
            <wp:effectExtent l="19050" t="0" r="1905" b="0"/>
            <wp:wrapTight wrapText="bothSides">
              <wp:wrapPolygon edited="0">
                <wp:start x="-216" y="0"/>
                <wp:lineTo x="-216" y="21412"/>
                <wp:lineTo x="21622" y="21412"/>
                <wp:lineTo x="21622" y="0"/>
                <wp:lineTo x="-216" y="0"/>
              </wp:wrapPolygon>
            </wp:wrapTight>
            <wp:docPr id="22" name="Рисунок 4" descr="Interview, Job, Icon, Job Interview, Business,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view, Job, Icon, Job Interview, Business, Wor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42" w:rsidRPr="00BE05B6" w:rsidRDefault="00436942" w:rsidP="00436942">
      <w:pPr>
        <w:pStyle w:val="ConsPlusNormal"/>
        <w:keepNext/>
        <w:framePr w:dropCap="drop" w:lines="3" w:wrap="around" w:vAnchor="text" w:hAnchor="text"/>
        <w:autoSpaceDE/>
        <w:autoSpaceDN/>
        <w:adjustRightInd/>
        <w:spacing w:line="965" w:lineRule="exact"/>
        <w:ind w:firstLine="709"/>
        <w:jc w:val="both"/>
        <w:textAlignment w:val="baseline"/>
        <w:rPr>
          <w:rFonts w:ascii="Garamond" w:eastAsia="Batang" w:hAnsi="Garamond" w:cs="Times New Roman"/>
          <w:bCs/>
          <w:position w:val="-12"/>
          <w:sz w:val="129"/>
          <w:szCs w:val="129"/>
          <w:lang w:val="ru-RU"/>
        </w:rPr>
      </w:pPr>
      <w:r>
        <w:rPr>
          <w:rFonts w:ascii="Garamond" w:eastAsia="Batang" w:hAnsi="Garamond" w:cs="Times New Roman"/>
          <w:bCs/>
          <w:position w:val="-12"/>
          <w:sz w:val="129"/>
          <w:szCs w:val="129"/>
          <w:lang w:val="ru-RU"/>
        </w:rPr>
        <w:t>О</w:t>
      </w:r>
    </w:p>
    <w:p w:rsidR="00436942" w:rsidRPr="00067750" w:rsidRDefault="00436942" w:rsidP="00436942">
      <w:pPr>
        <w:pStyle w:val="ConsPlusNormal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lang w:val="ru-RU"/>
        </w:rPr>
        <w:t xml:space="preserve">бсуждение результатов всесторонней оценки является необходимым этапом оценки. Главная цель его проведения – определение перспектив дальнейшего </w:t>
      </w:r>
      <w:r w:rsidRPr="00067750">
        <w:rPr>
          <w:rFonts w:ascii="Times New Roman" w:hAnsi="Times New Roman" w:cs="Times New Roman"/>
          <w:bCs/>
          <w:sz w:val="28"/>
          <w:lang w:val="ru-RU"/>
        </w:rPr>
        <w:t>профессионального развития гражданского служащего (должностной рост, профессиональное обучение, иные перспективы) для повышения в дальнейшем качества исполнения им должностных обязанностей.</w:t>
      </w:r>
    </w:p>
    <w:p w:rsidR="00436942" w:rsidRPr="00067750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 xml:space="preserve">Обсуждение результатов всесторонней оценки проводится между гражданским служащим и руководителем, в непосредственном подчинении которого он находится.  </w:t>
      </w:r>
    </w:p>
    <w:p w:rsidR="00436942" w:rsidRPr="00067750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>В случае</w:t>
      </w:r>
      <w:proofErr w:type="gramStart"/>
      <w:r w:rsidRPr="00067750">
        <w:rPr>
          <w:rFonts w:ascii="Times New Roman" w:hAnsi="Times New Roman" w:cs="Times New Roman"/>
          <w:bCs/>
          <w:sz w:val="28"/>
          <w:lang w:val="ru-RU"/>
        </w:rPr>
        <w:t>,</w:t>
      </w:r>
      <w:proofErr w:type="gramEnd"/>
      <w:r w:rsidRPr="00067750">
        <w:rPr>
          <w:rFonts w:ascii="Times New Roman" w:hAnsi="Times New Roman" w:cs="Times New Roman"/>
          <w:bCs/>
          <w:sz w:val="28"/>
          <w:lang w:val="ru-RU"/>
        </w:rPr>
        <w:t xml:space="preserve"> если согласие в оценках между руководителем, в непосредственном подчинении которого находится гражданский служащий, и вышестоящим руководителем не достигнуто в указанном обсуждении принимает участие также вышестоящий руководитель.</w:t>
      </w:r>
    </w:p>
    <w:p w:rsidR="00EB0F1C" w:rsidRPr="00067750" w:rsidRDefault="00F36FF5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>В</w:t>
      </w:r>
      <w:r w:rsidR="00EB0F1C" w:rsidRPr="00067750">
        <w:rPr>
          <w:rFonts w:ascii="Times New Roman" w:hAnsi="Times New Roman" w:cs="Times New Roman"/>
          <w:bCs/>
          <w:sz w:val="28"/>
          <w:lang w:val="ru-RU"/>
        </w:rPr>
        <w:t xml:space="preserve"> указанном обсуждении могут участвовать представитель кадровой службы, </w:t>
      </w:r>
      <w:r w:rsidRPr="00067750">
        <w:rPr>
          <w:rFonts w:ascii="Times New Roman" w:hAnsi="Times New Roman" w:cs="Times New Roman"/>
          <w:bCs/>
          <w:sz w:val="28"/>
          <w:lang w:val="ru-RU"/>
        </w:rPr>
        <w:t>в том числе психолог (при наличии)</w:t>
      </w:r>
      <w:r w:rsidR="00EB0F1C" w:rsidRPr="00067750">
        <w:rPr>
          <w:rFonts w:ascii="Times New Roman" w:hAnsi="Times New Roman" w:cs="Times New Roman"/>
          <w:bCs/>
          <w:sz w:val="28"/>
          <w:lang w:val="ru-RU"/>
        </w:rPr>
        <w:t xml:space="preserve">. 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 xml:space="preserve">В рамках указанного обсуждения определяются причины </w:t>
      </w:r>
      <w:r w:rsidR="00871174" w:rsidRPr="00067750">
        <w:rPr>
          <w:rFonts w:ascii="Times New Roman" w:hAnsi="Times New Roman" w:cs="Times New Roman"/>
          <w:bCs/>
          <w:sz w:val="28"/>
          <w:lang w:val="ru-RU"/>
        </w:rPr>
        <w:t xml:space="preserve">возникших сложностей </w:t>
      </w:r>
      <w:r w:rsidRPr="00067750">
        <w:rPr>
          <w:rFonts w:ascii="Times New Roman" w:hAnsi="Times New Roman" w:cs="Times New Roman"/>
          <w:bCs/>
          <w:sz w:val="28"/>
          <w:lang w:val="ru-RU"/>
        </w:rPr>
        <w:t xml:space="preserve">и пути 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повышения эффективности и результативности </w:t>
      </w:r>
      <w:proofErr w:type="gramStart"/>
      <w:r w:rsidRPr="00067750">
        <w:rPr>
          <w:rFonts w:ascii="Times New Roman" w:hAnsi="Times New Roman" w:cs="Times New Roman"/>
          <w:sz w:val="28"/>
          <w:lang w:val="ru-RU"/>
        </w:rPr>
        <w:t>и(</w:t>
      </w:r>
      <w:proofErr w:type="gramEnd"/>
      <w:r w:rsidRPr="00067750">
        <w:rPr>
          <w:rFonts w:ascii="Times New Roman" w:hAnsi="Times New Roman" w:cs="Times New Roman"/>
          <w:sz w:val="28"/>
          <w:lang w:val="ru-RU"/>
        </w:rPr>
        <w:t xml:space="preserve">или) квалификации и(или) развития профессиональных и личностных качеств </w:t>
      </w:r>
      <w:r w:rsidR="0008033C" w:rsidRPr="00067750">
        <w:rPr>
          <w:rFonts w:ascii="Times New Roman" w:hAnsi="Times New Roman" w:cs="Times New Roman"/>
          <w:sz w:val="28"/>
          <w:lang w:val="ru-RU"/>
        </w:rPr>
        <w:t xml:space="preserve">(компетенций) </w:t>
      </w:r>
      <w:r w:rsidRPr="00067750">
        <w:rPr>
          <w:rFonts w:ascii="Times New Roman" w:hAnsi="Times New Roman" w:cs="Times New Roman"/>
          <w:sz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lang w:val="ru-RU"/>
        </w:rPr>
        <w:t xml:space="preserve"> служащего.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BE05B6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жным является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определение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дальнейши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цел</w:t>
      </w:r>
      <w:r>
        <w:rPr>
          <w:rFonts w:ascii="Times New Roman" w:hAnsi="Times New Roman" w:cs="Times New Roman"/>
          <w:sz w:val="28"/>
          <w:lang w:val="ru-RU"/>
        </w:rPr>
        <w:t>ей и задач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профессиональной служебной деятельности </w:t>
      </w:r>
      <w:r>
        <w:rPr>
          <w:rFonts w:ascii="Times New Roman" w:hAnsi="Times New Roman" w:cs="Times New Roman"/>
          <w:sz w:val="28"/>
          <w:lang w:val="ru-RU"/>
        </w:rPr>
        <w:t xml:space="preserve">гражданского служащего </w:t>
      </w:r>
      <w:r w:rsidRPr="00BE05B6">
        <w:rPr>
          <w:rFonts w:ascii="Times New Roman" w:hAnsi="Times New Roman" w:cs="Times New Roman"/>
          <w:sz w:val="28"/>
          <w:lang w:val="ru-RU"/>
        </w:rPr>
        <w:t>для составления годового плана.</w:t>
      </w:r>
    </w:p>
    <w:p w:rsidR="00436942" w:rsidRPr="00E87E95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После завершения указанного обсуждения о его результатах информируется представитель кадровой службы, ответственный за </w:t>
      </w:r>
      <w:r w:rsidRPr="00A307A0">
        <w:rPr>
          <w:rFonts w:ascii="Times New Roman" w:hAnsi="Times New Roman"/>
          <w:sz w:val="28"/>
          <w:lang w:val="ru-RU"/>
        </w:rPr>
        <w:t>проведени</w:t>
      </w:r>
      <w:r>
        <w:rPr>
          <w:rFonts w:ascii="Times New Roman" w:hAnsi="Times New Roman"/>
          <w:sz w:val="28"/>
          <w:lang w:val="ru-RU"/>
        </w:rPr>
        <w:t>е</w:t>
      </w:r>
      <w:r w:rsidRPr="00A307A0">
        <w:rPr>
          <w:rFonts w:ascii="Times New Roman" w:hAnsi="Times New Roman"/>
          <w:sz w:val="28"/>
          <w:lang w:val="ru-RU"/>
        </w:rPr>
        <w:t xml:space="preserve"> на системной основе </w:t>
      </w:r>
      <w:r>
        <w:rPr>
          <w:rFonts w:ascii="Times New Roman" w:hAnsi="Times New Roman"/>
          <w:sz w:val="28"/>
          <w:lang w:val="ru-RU"/>
        </w:rPr>
        <w:t xml:space="preserve">всесторонней </w:t>
      </w:r>
      <w:r w:rsidRPr="00A307A0">
        <w:rPr>
          <w:rFonts w:ascii="Times New Roman" w:hAnsi="Times New Roman"/>
          <w:sz w:val="28"/>
          <w:lang w:val="ru-RU"/>
        </w:rPr>
        <w:t>оценки</w:t>
      </w:r>
      <w:r>
        <w:rPr>
          <w:rFonts w:ascii="Times New Roman" w:hAnsi="Times New Roman"/>
          <w:sz w:val="28"/>
          <w:lang w:val="ru-RU"/>
        </w:rPr>
        <w:t xml:space="preserve"> в государственном органе.</w:t>
      </w:r>
    </w:p>
    <w:p w:rsidR="00436942" w:rsidRPr="00BE05B6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«А»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«очень высокий уровень»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сли гражданский служащий получил </w:t>
      </w:r>
      <w:r>
        <w:rPr>
          <w:rFonts w:ascii="Times New Roman" w:hAnsi="Times New Roman" w:cs="Times New Roman"/>
          <w:sz w:val="28"/>
          <w:lang w:val="ru-RU"/>
        </w:rPr>
        <w:t>всестороннюю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оценку «А», необходимо в </w:t>
      </w:r>
      <w:r>
        <w:rPr>
          <w:rFonts w:ascii="Times New Roman" w:hAnsi="Times New Roman" w:cs="Times New Roman"/>
          <w:sz w:val="28"/>
          <w:lang w:val="ru-RU"/>
        </w:rPr>
        <w:t xml:space="preserve">самое 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ближайшее время </w:t>
      </w:r>
      <w:r w:rsidRPr="00742F37">
        <w:rPr>
          <w:rFonts w:ascii="Times New Roman" w:hAnsi="Times New Roman" w:cs="Times New Roman"/>
          <w:b/>
          <w:sz w:val="28"/>
          <w:lang w:val="ru-RU"/>
        </w:rPr>
        <w:t>повысить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его в должности при наличии вакантной должности гражданской службы, назначение на которую осуществляется без проведения конкурса. 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>В ином случае целесообразно в соответствии с частью 6 статьи 48 Федерального закона №</w:t>
      </w:r>
      <w:r w:rsidRPr="007C420E">
        <w:rPr>
          <w:sz w:val="28"/>
          <w:szCs w:val="28"/>
        </w:rPr>
        <w:t> </w:t>
      </w:r>
      <w:r w:rsidRPr="002C3204">
        <w:rPr>
          <w:sz w:val="28"/>
          <w:szCs w:val="28"/>
          <w:lang w:val="ru-RU"/>
        </w:rPr>
        <w:t>79-ФЗ провести по соглашению сторон служебного ко</w:t>
      </w:r>
      <w:r>
        <w:rPr>
          <w:sz w:val="28"/>
          <w:szCs w:val="28"/>
          <w:lang w:val="ru-RU"/>
        </w:rPr>
        <w:t xml:space="preserve">нтракта внеочередную аттестацию. </w:t>
      </w:r>
      <w:proofErr w:type="gramStart"/>
      <w:r>
        <w:rPr>
          <w:sz w:val="28"/>
          <w:szCs w:val="28"/>
          <w:lang w:val="ru-RU"/>
        </w:rPr>
        <w:t>При положительном</w:t>
      </w:r>
      <w:r w:rsidRPr="002C3204">
        <w:rPr>
          <w:sz w:val="28"/>
          <w:szCs w:val="28"/>
          <w:lang w:val="ru-RU"/>
        </w:rPr>
        <w:t xml:space="preserve"> решен</w:t>
      </w:r>
      <w:r>
        <w:rPr>
          <w:sz w:val="28"/>
          <w:szCs w:val="28"/>
          <w:lang w:val="ru-RU"/>
        </w:rPr>
        <w:t>ии</w:t>
      </w:r>
      <w:r w:rsidRPr="002C3204">
        <w:rPr>
          <w:sz w:val="28"/>
          <w:szCs w:val="28"/>
          <w:lang w:val="ru-RU"/>
        </w:rPr>
        <w:t xml:space="preserve"> аттестационной комиссии с учетом полученной гражданским служащим </w:t>
      </w:r>
      <w:r>
        <w:rPr>
          <w:sz w:val="28"/>
          <w:szCs w:val="28"/>
          <w:lang w:val="ru-RU"/>
        </w:rPr>
        <w:t xml:space="preserve">всесторонней </w:t>
      </w:r>
      <w:r w:rsidRPr="002C3204">
        <w:rPr>
          <w:sz w:val="28"/>
          <w:szCs w:val="28"/>
          <w:lang w:val="ru-RU"/>
        </w:rPr>
        <w:t xml:space="preserve">оценки «А» </w:t>
      </w:r>
      <w:r>
        <w:rPr>
          <w:sz w:val="28"/>
          <w:szCs w:val="28"/>
          <w:lang w:val="ru-RU"/>
        </w:rPr>
        <w:t xml:space="preserve">по итогам внеочередной аттестации </w:t>
      </w:r>
      <w:r w:rsidRPr="002C3204">
        <w:rPr>
          <w:sz w:val="28"/>
          <w:szCs w:val="28"/>
          <w:lang w:val="ru-RU"/>
        </w:rPr>
        <w:t xml:space="preserve">может быть принято решение о соответствии замещаемой должности гражданской службы и дана рекомендация о </w:t>
      </w:r>
      <w:r w:rsidRPr="00742F37">
        <w:rPr>
          <w:b/>
          <w:sz w:val="28"/>
          <w:szCs w:val="28"/>
          <w:lang w:val="ru-RU"/>
        </w:rPr>
        <w:t>включении в кадровый резерв</w:t>
      </w:r>
      <w:r w:rsidRPr="002C3204">
        <w:rPr>
          <w:sz w:val="28"/>
          <w:szCs w:val="28"/>
          <w:lang w:val="ru-RU"/>
        </w:rPr>
        <w:t xml:space="preserve"> для замещения вакантной должности гражданской службы в порядке должностного роста (подпункт 2 части</w:t>
      </w:r>
      <w:r>
        <w:rPr>
          <w:sz w:val="28"/>
          <w:szCs w:val="28"/>
        </w:rPr>
        <w:t> </w:t>
      </w:r>
      <w:r w:rsidRPr="002C3204">
        <w:rPr>
          <w:sz w:val="28"/>
          <w:szCs w:val="28"/>
          <w:lang w:val="ru-RU"/>
        </w:rPr>
        <w:t>15 статьи 48 Федерального закона №</w:t>
      </w:r>
      <w:r w:rsidRPr="007C420E">
        <w:rPr>
          <w:sz w:val="28"/>
          <w:szCs w:val="28"/>
        </w:rPr>
        <w:t> </w:t>
      </w:r>
      <w:r w:rsidRPr="002C3204">
        <w:rPr>
          <w:sz w:val="28"/>
          <w:szCs w:val="28"/>
          <w:lang w:val="ru-RU"/>
        </w:rPr>
        <w:t xml:space="preserve">79-ФЗ). </w:t>
      </w:r>
      <w:proofErr w:type="gramEnd"/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Гражданскому служащему, получившему </w:t>
      </w:r>
      <w:r>
        <w:rPr>
          <w:sz w:val="28"/>
          <w:szCs w:val="28"/>
          <w:lang w:val="ru-RU"/>
        </w:rPr>
        <w:t xml:space="preserve">всестороннюю </w:t>
      </w:r>
      <w:r w:rsidRPr="002C3204">
        <w:rPr>
          <w:sz w:val="28"/>
          <w:szCs w:val="28"/>
          <w:lang w:val="ru-RU"/>
        </w:rPr>
        <w:t xml:space="preserve">оценку «А», осуществляется выплата </w:t>
      </w:r>
      <w:r w:rsidRPr="00742F37">
        <w:rPr>
          <w:b/>
          <w:sz w:val="28"/>
          <w:szCs w:val="28"/>
          <w:lang w:val="ru-RU"/>
        </w:rPr>
        <w:t>премии за выполнение особо важных и сложных заданий</w:t>
      </w:r>
      <w:r w:rsidRPr="002C3204">
        <w:rPr>
          <w:sz w:val="28"/>
          <w:szCs w:val="28"/>
          <w:lang w:val="ru-RU"/>
        </w:rPr>
        <w:t xml:space="preserve"> (иные премиальные выплаты) в максимальном размере.</w:t>
      </w:r>
    </w:p>
    <w:p w:rsidR="00436942" w:rsidRPr="00BF0877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Кроме того, в данном случае к гражданскому служащему могут быть применены </w:t>
      </w:r>
      <w:r w:rsidRPr="00742F37">
        <w:rPr>
          <w:b/>
          <w:sz w:val="28"/>
          <w:szCs w:val="28"/>
          <w:lang w:val="ru-RU"/>
        </w:rPr>
        <w:t>поощрения и награждения</w:t>
      </w:r>
      <w:r w:rsidRPr="002C3204">
        <w:rPr>
          <w:sz w:val="28"/>
          <w:szCs w:val="28"/>
          <w:lang w:val="ru-RU"/>
        </w:rPr>
        <w:t xml:space="preserve">, предусмотренные частью </w:t>
      </w:r>
      <w:r w:rsidRPr="00BF0877">
        <w:rPr>
          <w:sz w:val="28"/>
          <w:szCs w:val="28"/>
          <w:lang w:val="ru-RU"/>
        </w:rPr>
        <w:t>1 статьи 55 Федерального закона № 79-ФЗ.</w:t>
      </w:r>
    </w:p>
    <w:p w:rsidR="00436942" w:rsidRPr="00D55A46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присвоения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55A46">
        <w:rPr>
          <w:rFonts w:ascii="Times New Roman" w:hAnsi="Times New Roman" w:cs="Times New Roman"/>
          <w:sz w:val="28"/>
          <w:lang w:val="ru-RU"/>
        </w:rPr>
        <w:t xml:space="preserve">при проведении квалификационного экзамена в отношении гражданских служащих, замещающих должности гражданской службы, указанные в части 2 статьи 11 Федерального закона № 79-ФЗ, </w:t>
      </w:r>
      <w:r>
        <w:rPr>
          <w:rFonts w:ascii="Times New Roman" w:hAnsi="Times New Roman" w:cs="Times New Roman"/>
          <w:sz w:val="28"/>
          <w:lang w:val="ru-RU"/>
        </w:rPr>
        <w:t xml:space="preserve">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«А»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гражданского служащего сдавшим квалификационный экзамен и предоставления рекомендации для присвоения</w:t>
      </w:r>
      <w:proofErr w:type="gramEnd"/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ему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«а»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436942" w:rsidRPr="002C3204" w:rsidRDefault="00436942" w:rsidP="00436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 сокращения в дальнейшем замещаемой гражданским служащим должности гражданской службы в рамках </w:t>
      </w:r>
      <w:r w:rsidRPr="00B350C3">
        <w:rPr>
          <w:rFonts w:ascii="Times New Roman" w:hAnsi="Times New Roman" w:cs="Times New Roman"/>
          <w:b/>
          <w:sz w:val="28"/>
          <w:szCs w:val="28"/>
          <w:lang w:val="ru-RU" w:eastAsia="ru-RU"/>
        </w:rPr>
        <w:t>организационно-штатных мероприятий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данный гражданский служащий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имеет преимущественное право на 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>назнач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ение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вышестоящую должность (в</w:t>
      </w:r>
      <w:r w:rsidRPr="001E55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>случае наличия вакантной должности).</w:t>
      </w:r>
    </w:p>
    <w:p w:rsidR="00436942" w:rsidRPr="001E55AC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«высокий уровень»</w:t>
      </w:r>
    </w:p>
    <w:p w:rsidR="00436942" w:rsidRPr="001E55AC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E55AC">
        <w:rPr>
          <w:rFonts w:ascii="Times New Roman" w:hAnsi="Times New Roman" w:cs="Times New Roman"/>
          <w:sz w:val="28"/>
          <w:lang w:val="ru-RU"/>
        </w:rPr>
        <w:t xml:space="preserve">Если гражданский служащий получил </w:t>
      </w:r>
      <w:r>
        <w:rPr>
          <w:rFonts w:ascii="Times New Roman" w:hAnsi="Times New Roman" w:cs="Times New Roman"/>
          <w:sz w:val="28"/>
          <w:lang w:val="ru-RU"/>
        </w:rPr>
        <w:t>всестороннюю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оценку «Б», рассмотрение вопроса о его </w:t>
      </w:r>
      <w:r w:rsidRPr="00B350C3">
        <w:rPr>
          <w:rFonts w:ascii="Times New Roman" w:hAnsi="Times New Roman" w:cs="Times New Roman"/>
          <w:b/>
          <w:sz w:val="28"/>
          <w:lang w:val="ru-RU"/>
        </w:rPr>
        <w:t>повышении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в должности возможно в дальнейшей перспективе.</w:t>
      </w:r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lastRenderedPageBreak/>
        <w:t xml:space="preserve">При обсуждении руководителем </w:t>
      </w:r>
      <w:r>
        <w:rPr>
          <w:rFonts w:cs="Times New Roman"/>
          <w:sz w:val="28"/>
          <w:szCs w:val="28"/>
          <w:lang w:val="ru-RU"/>
        </w:rPr>
        <w:t xml:space="preserve">с гражданским служащим, находящемся в </w:t>
      </w:r>
      <w:proofErr w:type="gramStart"/>
      <w:r>
        <w:rPr>
          <w:rFonts w:cs="Times New Roman"/>
          <w:sz w:val="28"/>
          <w:szCs w:val="28"/>
          <w:lang w:val="ru-RU"/>
        </w:rPr>
        <w:t xml:space="preserve">его непосредственном подчинении, </w:t>
      </w:r>
      <w:r w:rsidRPr="002C3204">
        <w:rPr>
          <w:rFonts w:cs="Times New Roman"/>
          <w:sz w:val="28"/>
          <w:szCs w:val="28"/>
          <w:lang w:val="ru-RU"/>
        </w:rPr>
        <w:t>выставленных оценок</w:t>
      </w:r>
      <w:r>
        <w:rPr>
          <w:rFonts w:cs="Times New Roman"/>
          <w:sz w:val="28"/>
          <w:szCs w:val="28"/>
          <w:lang w:val="ru-RU"/>
        </w:rPr>
        <w:t xml:space="preserve"> ему</w:t>
      </w:r>
      <w:r w:rsidRPr="002C3204">
        <w:rPr>
          <w:rFonts w:cs="Times New Roman"/>
          <w:sz w:val="28"/>
          <w:szCs w:val="28"/>
          <w:lang w:val="ru-RU"/>
        </w:rPr>
        <w:t xml:space="preserve"> может</w:t>
      </w:r>
      <w:proofErr w:type="gramEnd"/>
      <w:r w:rsidRPr="002C3204">
        <w:rPr>
          <w:rFonts w:cs="Times New Roman"/>
          <w:sz w:val="28"/>
          <w:szCs w:val="28"/>
          <w:lang w:val="ru-RU"/>
        </w:rPr>
        <w:t xml:space="preserve"> быть дана рекомендация принять участие в </w:t>
      </w:r>
      <w:r w:rsidRPr="00B350C3">
        <w:rPr>
          <w:rFonts w:cs="Times New Roman"/>
          <w:b/>
          <w:sz w:val="28"/>
          <w:szCs w:val="28"/>
          <w:lang w:val="ru-RU"/>
        </w:rPr>
        <w:t>конкурсе на включение в кадровый резерв</w:t>
      </w:r>
      <w:r w:rsidRPr="002C3204">
        <w:rPr>
          <w:rFonts w:cs="Times New Roman"/>
          <w:sz w:val="28"/>
          <w:szCs w:val="28"/>
          <w:lang w:val="ru-RU"/>
        </w:rPr>
        <w:t xml:space="preserve"> государственного органа при его проведении в государственном органе.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lang w:val="ru-RU"/>
        </w:rPr>
        <w:t>В отношении гражданского служащего, получившего всестороннюю оценку «Б», может быть принято решение о</w:t>
      </w:r>
      <w:r w:rsidRPr="002C3204">
        <w:rPr>
          <w:rFonts w:cs="Times New Roman"/>
          <w:sz w:val="28"/>
          <w:lang w:val="ru-RU"/>
        </w:rPr>
        <w:t xml:space="preserve"> направ</w:t>
      </w:r>
      <w:r>
        <w:rPr>
          <w:rFonts w:cs="Times New Roman"/>
          <w:sz w:val="28"/>
          <w:lang w:val="ru-RU"/>
        </w:rPr>
        <w:t>лении</w:t>
      </w:r>
      <w:r w:rsidRPr="002C3204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гражданского служащего</w:t>
      </w:r>
      <w:r w:rsidRPr="002C3204">
        <w:rPr>
          <w:rFonts w:cs="Times New Roman"/>
          <w:sz w:val="28"/>
          <w:lang w:val="ru-RU"/>
        </w:rPr>
        <w:t xml:space="preserve"> на получение </w:t>
      </w:r>
      <w:r w:rsidRPr="00B350C3">
        <w:rPr>
          <w:rFonts w:cs="Times New Roman"/>
          <w:b/>
          <w:sz w:val="28"/>
          <w:lang w:val="ru-RU"/>
        </w:rPr>
        <w:t>дополнительного профессионального образования</w:t>
      </w:r>
      <w:r>
        <w:rPr>
          <w:rFonts w:cs="Times New Roman"/>
          <w:b/>
          <w:sz w:val="28"/>
          <w:lang w:val="ru-RU"/>
        </w:rPr>
        <w:t xml:space="preserve"> </w:t>
      </w:r>
      <w:r w:rsidRPr="0075597A">
        <w:rPr>
          <w:rFonts w:cs="Times New Roman"/>
          <w:sz w:val="28"/>
          <w:lang w:val="ru-RU"/>
        </w:rPr>
        <w:t xml:space="preserve">по программе, направленной на получение </w:t>
      </w:r>
      <w:r>
        <w:rPr>
          <w:rFonts w:cs="Times New Roman"/>
          <w:sz w:val="28"/>
          <w:lang w:val="ru-RU"/>
        </w:rPr>
        <w:t xml:space="preserve">профессиональных </w:t>
      </w:r>
      <w:r w:rsidRPr="0075597A">
        <w:rPr>
          <w:rFonts w:cs="Times New Roman"/>
          <w:sz w:val="28"/>
          <w:lang w:val="ru-RU"/>
        </w:rPr>
        <w:t>знаний,</w:t>
      </w:r>
      <w:r>
        <w:rPr>
          <w:rFonts w:cs="Times New Roman"/>
          <w:sz w:val="28"/>
          <w:lang w:val="ru-RU"/>
        </w:rPr>
        <w:t xml:space="preserve"> необходимых для исполнения должностных обязанностей, в целях дальнейшего профессионального развития, в том числе должностного роста. 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Гражданскому служащему, получившему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cs="Times New Roman"/>
          <w:sz w:val="28"/>
          <w:szCs w:val="28"/>
          <w:lang w:val="ru-RU"/>
        </w:rPr>
        <w:t xml:space="preserve">оценку «Б», осуществляется выплата </w:t>
      </w:r>
      <w:r w:rsidRPr="00B350C3">
        <w:rPr>
          <w:rFonts w:cs="Times New Roman"/>
          <w:b/>
          <w:sz w:val="28"/>
          <w:szCs w:val="28"/>
          <w:lang w:val="ru-RU"/>
        </w:rPr>
        <w:t>премии за выполнение особо важных и сложных заданий</w:t>
      </w:r>
      <w:r w:rsidRPr="002C3204">
        <w:rPr>
          <w:rFonts w:cs="Times New Roman"/>
          <w:sz w:val="28"/>
          <w:szCs w:val="28"/>
          <w:lang w:val="ru-RU"/>
        </w:rPr>
        <w:t xml:space="preserve"> (иные премиальные выплаты) в повышенном</w:t>
      </w:r>
      <w:r>
        <w:rPr>
          <w:rFonts w:cs="Times New Roman"/>
          <w:sz w:val="28"/>
          <w:szCs w:val="28"/>
          <w:lang w:val="ru-RU"/>
        </w:rPr>
        <w:t>, но не максимальном</w:t>
      </w:r>
      <w:r w:rsidRPr="002C3204">
        <w:rPr>
          <w:rFonts w:cs="Times New Roman"/>
          <w:sz w:val="28"/>
          <w:szCs w:val="28"/>
          <w:lang w:val="ru-RU"/>
        </w:rPr>
        <w:t xml:space="preserve"> размере.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проведении в дальнейшем очередной </w:t>
      </w:r>
      <w:r w:rsidRPr="00B350C3">
        <w:rPr>
          <w:rFonts w:ascii="Times New Roman" w:hAnsi="Times New Roman" w:cs="Times New Roman"/>
          <w:b/>
          <w:sz w:val="28"/>
          <w:lang w:val="ru-RU"/>
        </w:rPr>
        <w:t>аттестации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случае положительного решения аттестационной комиссии с учетом полученной гражданским служащим </w:t>
      </w:r>
      <w:r>
        <w:rPr>
          <w:rFonts w:ascii="Times New Roman" w:hAnsi="Times New Roman" w:cs="Times New Roman"/>
          <w:sz w:val="28"/>
          <w:lang w:val="ru-RU"/>
        </w:rPr>
        <w:t xml:space="preserve">всесторонней </w:t>
      </w:r>
      <w:r w:rsidRPr="002C3204">
        <w:rPr>
          <w:rFonts w:ascii="Times New Roman" w:hAnsi="Times New Roman" w:cs="Times New Roman"/>
          <w:sz w:val="28"/>
          <w:lang w:val="ru-RU"/>
        </w:rPr>
        <w:t>оценки «Б» может быть принято решение о соответствии гражданского служащего замещаемой должности гражданской службы (подпункт</w:t>
      </w:r>
      <w:r>
        <w:rPr>
          <w:rFonts w:ascii="Times New Roman" w:hAnsi="Times New Roman" w:cs="Times New Roman"/>
          <w:sz w:val="28"/>
          <w:lang w:val="ru-RU"/>
        </w:rPr>
        <w:t> </w:t>
      </w:r>
      <w:r w:rsidRPr="002C3204">
        <w:rPr>
          <w:rFonts w:ascii="Times New Roman" w:hAnsi="Times New Roman" w:cs="Times New Roman"/>
          <w:sz w:val="28"/>
          <w:lang w:val="ru-RU"/>
        </w:rPr>
        <w:t>1 части 15 статьи 48 Федерального закона №</w:t>
      </w:r>
      <w:r w:rsidRPr="001E55AC">
        <w:rPr>
          <w:rFonts w:ascii="Times New Roman" w:hAnsi="Times New Roman" w:cs="Times New Roman"/>
          <w:sz w:val="28"/>
        </w:rPr>
        <w:t> 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79-ФЗ). </w:t>
      </w:r>
    </w:p>
    <w:p w:rsidR="00436942" w:rsidRPr="001E55AC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 xml:space="preserve">присвоения </w:t>
      </w:r>
      <w:r>
        <w:rPr>
          <w:rFonts w:ascii="Times New Roman" w:hAnsi="Times New Roman" w:cs="Times New Roman"/>
          <w:b/>
          <w:sz w:val="28"/>
          <w:lang w:val="ru-RU"/>
        </w:rPr>
        <w:t xml:space="preserve">классного чина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D55A46">
        <w:rPr>
          <w:rFonts w:ascii="Times New Roman" w:hAnsi="Times New Roman" w:cs="Times New Roman"/>
          <w:sz w:val="28"/>
          <w:lang w:val="ru-RU"/>
        </w:rPr>
        <w:t>при проведении квалификационного экзамена в отношении гражданских служащих, замещающих должности гражданской службы, указанные в части 2 статьи 11 Федерального закона № 79-ФЗ,</w:t>
      </w:r>
      <w:r>
        <w:rPr>
          <w:rFonts w:ascii="Times New Roman" w:hAnsi="Times New Roman" w:cs="Times New Roman"/>
          <w:sz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«Б»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гражданского служащего сдавшим квалификационный экзамен и предоставления рекомендации для присвоения</w:t>
      </w:r>
      <w:proofErr w:type="gramEnd"/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ему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«а»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436942" w:rsidRPr="001E55AC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</w:t>
      </w:r>
      <w:r w:rsidR="008A3820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достаточный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уровень»</w:t>
      </w:r>
    </w:p>
    <w:p w:rsidR="00436942" w:rsidRPr="001E55AC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E55AC">
        <w:rPr>
          <w:rFonts w:cs="Times New Roman"/>
          <w:sz w:val="28"/>
          <w:szCs w:val="28"/>
          <w:lang w:val="ru-RU"/>
        </w:rPr>
        <w:t xml:space="preserve">Получение гражданским служащим </w:t>
      </w:r>
      <w:r>
        <w:rPr>
          <w:rFonts w:cs="Times New Roman"/>
          <w:sz w:val="28"/>
          <w:szCs w:val="28"/>
          <w:lang w:val="ru-RU"/>
        </w:rPr>
        <w:t>всесторонней</w:t>
      </w:r>
      <w:r w:rsidRPr="001E55AC">
        <w:rPr>
          <w:rFonts w:cs="Times New Roman"/>
          <w:sz w:val="28"/>
          <w:szCs w:val="28"/>
          <w:lang w:val="ru-RU"/>
        </w:rPr>
        <w:t xml:space="preserve"> оценки «</w:t>
      </w:r>
      <w:proofErr w:type="gramStart"/>
      <w:r w:rsidRPr="001E55AC">
        <w:rPr>
          <w:rFonts w:cs="Times New Roman"/>
          <w:sz w:val="28"/>
          <w:szCs w:val="28"/>
          <w:lang w:val="ru-RU"/>
        </w:rPr>
        <w:t>В</w:t>
      </w:r>
      <w:proofErr w:type="gramEnd"/>
      <w:r w:rsidRPr="001E55AC">
        <w:rPr>
          <w:rFonts w:cs="Times New Roman"/>
          <w:sz w:val="28"/>
          <w:szCs w:val="28"/>
          <w:lang w:val="ru-RU"/>
        </w:rPr>
        <w:t xml:space="preserve">» свидетельствует </w:t>
      </w:r>
      <w:proofErr w:type="gramStart"/>
      <w:r w:rsidRPr="001E55AC">
        <w:rPr>
          <w:rFonts w:cs="Times New Roman"/>
          <w:sz w:val="28"/>
          <w:szCs w:val="28"/>
          <w:lang w:val="ru-RU"/>
        </w:rPr>
        <w:t>о</w:t>
      </w:r>
      <w:proofErr w:type="gramEnd"/>
      <w:r w:rsidRPr="001E55AC">
        <w:rPr>
          <w:rFonts w:cs="Times New Roman"/>
          <w:sz w:val="28"/>
          <w:szCs w:val="28"/>
          <w:lang w:val="ru-RU"/>
        </w:rPr>
        <w:t xml:space="preserve"> стабильном </w:t>
      </w:r>
      <w:r>
        <w:rPr>
          <w:rFonts w:cs="Times New Roman"/>
          <w:sz w:val="28"/>
          <w:szCs w:val="28"/>
          <w:lang w:val="ru-RU"/>
        </w:rPr>
        <w:t>нормальном</w:t>
      </w:r>
      <w:r w:rsidRPr="001E55AC">
        <w:rPr>
          <w:rFonts w:cs="Times New Roman"/>
          <w:sz w:val="28"/>
          <w:szCs w:val="28"/>
          <w:lang w:val="ru-RU"/>
        </w:rPr>
        <w:t xml:space="preserve"> по качеству исполнении должностных обязанностей, что не </w:t>
      </w:r>
      <w:r>
        <w:rPr>
          <w:rFonts w:cs="Times New Roman"/>
          <w:sz w:val="28"/>
          <w:szCs w:val="28"/>
          <w:lang w:val="ru-RU"/>
        </w:rPr>
        <w:t xml:space="preserve">предполагает принятие решения о его должностном росте. 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проведении в дальнейшем очередной </w:t>
      </w:r>
      <w:r w:rsidRPr="00B350C3">
        <w:rPr>
          <w:rFonts w:ascii="Times New Roman" w:hAnsi="Times New Roman" w:cs="Times New Roman"/>
          <w:b/>
          <w:sz w:val="28"/>
          <w:lang w:val="ru-RU"/>
        </w:rPr>
        <w:t>аттестации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случае положительного решения аттестационной комиссии с учетом полученной гражданским служащим </w:t>
      </w:r>
      <w:r>
        <w:rPr>
          <w:rFonts w:ascii="Times New Roman" w:hAnsi="Times New Roman" w:cs="Times New Roman"/>
          <w:sz w:val="28"/>
          <w:lang w:val="ru-RU"/>
        </w:rPr>
        <w:t>всесторонней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оценки «</w:t>
      </w:r>
      <w:proofErr w:type="gramStart"/>
      <w:r w:rsidRPr="002C3204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2C3204">
        <w:rPr>
          <w:rFonts w:ascii="Times New Roman" w:hAnsi="Times New Roman" w:cs="Times New Roman"/>
          <w:sz w:val="28"/>
          <w:lang w:val="ru-RU"/>
        </w:rPr>
        <w:t xml:space="preserve">» может </w:t>
      </w:r>
      <w:proofErr w:type="gramStart"/>
      <w:r w:rsidRPr="002C3204">
        <w:rPr>
          <w:rFonts w:ascii="Times New Roman" w:hAnsi="Times New Roman" w:cs="Times New Roman"/>
          <w:sz w:val="28"/>
          <w:lang w:val="ru-RU"/>
        </w:rPr>
        <w:t>быть</w:t>
      </w:r>
      <w:proofErr w:type="gramEnd"/>
      <w:r w:rsidRPr="002C3204">
        <w:rPr>
          <w:rFonts w:ascii="Times New Roman" w:hAnsi="Times New Roman" w:cs="Times New Roman"/>
          <w:sz w:val="28"/>
          <w:lang w:val="ru-RU"/>
        </w:rPr>
        <w:t xml:space="preserve"> принято решение о соответствии гражданского служащего замещаемой должности гражданской службы (подпункт 1 части 15 статьи 48 Федерального закона №</w:t>
      </w:r>
      <w:r w:rsidRPr="001E55AC">
        <w:rPr>
          <w:rFonts w:ascii="Times New Roman" w:hAnsi="Times New Roman" w:cs="Times New Roman"/>
          <w:sz w:val="28"/>
        </w:rPr>
        <w:t> 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79-ФЗ). </w:t>
      </w:r>
    </w:p>
    <w:p w:rsidR="00436942" w:rsidRPr="00E87E95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lastRenderedPageBreak/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присвоения гражданскому служащему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порядке, предусмотренном статьей 11 Федерального закона № 79-ФЗ, </w:t>
      </w:r>
      <w:r>
        <w:rPr>
          <w:rFonts w:ascii="Times New Roman" w:hAnsi="Times New Roman" w:cs="Times New Roman"/>
          <w:sz w:val="28"/>
          <w:lang w:val="ru-RU"/>
        </w:rPr>
        <w:t>в отношении гражданского служащего, получившего всестороннюю оценку «</w:t>
      </w:r>
      <w:proofErr w:type="gramStart"/>
      <w:r>
        <w:rPr>
          <w:rFonts w:ascii="Times New Roman" w:hAnsi="Times New Roman" w:cs="Times New Roman"/>
          <w:sz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», может </w:t>
      </w:r>
      <w:proofErr w:type="gramStart"/>
      <w:r>
        <w:rPr>
          <w:rFonts w:ascii="Times New Roman" w:hAnsi="Times New Roman" w:cs="Times New Roman"/>
          <w:sz w:val="28"/>
          <w:lang w:val="ru-RU"/>
        </w:rPr>
        <w:t>быть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принято решение о присвоении классного чина. </w:t>
      </w:r>
      <w:proofErr w:type="gramStart"/>
      <w:r w:rsidRPr="00D55A46">
        <w:rPr>
          <w:rFonts w:ascii="Times New Roman" w:hAnsi="Times New Roman" w:cs="Times New Roman"/>
          <w:sz w:val="28"/>
          <w:lang w:val="ru-RU"/>
        </w:rPr>
        <w:t xml:space="preserve">Относительно принятия решения о целесообразности присвоения гражданскому служащему классного чина гражданской службы при проведении квалификационного экзамена в отношении гражданских служащих, замещающих должности гражданской службы, указанные в части 2 статьи 11 Федерального закона </w:t>
      </w:r>
      <w:r>
        <w:rPr>
          <w:rFonts w:ascii="Times New Roman" w:hAnsi="Times New Roman" w:cs="Times New Roman"/>
          <w:sz w:val="28"/>
          <w:lang w:val="ru-RU"/>
        </w:rPr>
        <w:t xml:space="preserve">           </w:t>
      </w:r>
      <w:r w:rsidRPr="00D55A46">
        <w:rPr>
          <w:rFonts w:ascii="Times New Roman" w:hAnsi="Times New Roman" w:cs="Times New Roman"/>
          <w:sz w:val="28"/>
          <w:lang w:val="ru-RU"/>
        </w:rPr>
        <w:t>№ 79-ФЗ,</w:t>
      </w:r>
      <w:r>
        <w:rPr>
          <w:rFonts w:ascii="Times New Roman" w:hAnsi="Times New Roman" w:cs="Times New Roman"/>
          <w:sz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«В»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гражданского служащего сдавшим квалификационный экзамен и предоставления рекомендации для присвоения ему</w:t>
      </w:r>
      <w:proofErr w:type="gramEnd"/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«а»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436942" w:rsidRPr="001E55AC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</w:t>
      </w:r>
      <w:r w:rsidR="008A3820">
        <w:rPr>
          <w:rFonts w:ascii="Times New Roman" w:hAnsi="Times New Roman" w:cs="Times New Roman"/>
          <w:sz w:val="28"/>
          <w:szCs w:val="28"/>
          <w:u w:val="single"/>
          <w:lang w:val="ru-RU"/>
        </w:rPr>
        <w:t>недостаточный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уровень»</w:t>
      </w:r>
    </w:p>
    <w:p w:rsidR="00436942" w:rsidRPr="00067750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случае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если гражданский служащий получил </w:t>
      </w:r>
      <w:r>
        <w:rPr>
          <w:rFonts w:ascii="Times New Roman" w:hAnsi="Times New Roman" w:cs="Times New Roman"/>
          <w:sz w:val="28"/>
          <w:lang w:val="ru-RU"/>
        </w:rPr>
        <w:t>всестороннюю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оценку «Г», гражданскому служащему необходимо повышение </w:t>
      </w:r>
      <w:r>
        <w:rPr>
          <w:rFonts w:ascii="Times New Roman" w:hAnsi="Times New Roman" w:cs="Times New Roman"/>
          <w:sz w:val="28"/>
          <w:lang w:val="ru-RU"/>
        </w:rPr>
        <w:t xml:space="preserve">эффективности и результативности </w:t>
      </w:r>
      <w:proofErr w:type="gramStart"/>
      <w:r>
        <w:rPr>
          <w:rFonts w:ascii="Times New Roman" w:hAnsi="Times New Roman" w:cs="Times New Roman"/>
          <w:sz w:val="28"/>
          <w:lang w:val="ru-RU"/>
        </w:rPr>
        <w:t>и(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или) </w:t>
      </w:r>
      <w:r w:rsidRPr="001E55AC">
        <w:rPr>
          <w:rFonts w:ascii="Times New Roman" w:hAnsi="Times New Roman" w:cs="Times New Roman"/>
          <w:sz w:val="28"/>
          <w:lang w:val="ru-RU"/>
        </w:rPr>
        <w:t>квалификации</w:t>
      </w:r>
      <w:r>
        <w:rPr>
          <w:rFonts w:ascii="Times New Roman" w:hAnsi="Times New Roman" w:cs="Times New Roman"/>
          <w:sz w:val="28"/>
          <w:lang w:val="ru-RU"/>
        </w:rPr>
        <w:t xml:space="preserve"> и(или) совершенствование профессиональных и личностных </w:t>
      </w:r>
      <w:r w:rsidRPr="00067750">
        <w:rPr>
          <w:rFonts w:ascii="Times New Roman" w:hAnsi="Times New Roman" w:cs="Times New Roman"/>
          <w:sz w:val="28"/>
          <w:lang w:val="ru-RU"/>
        </w:rPr>
        <w:t>качеств</w:t>
      </w:r>
      <w:r w:rsidR="0008033C" w:rsidRPr="00067750">
        <w:rPr>
          <w:rFonts w:ascii="Times New Roman" w:hAnsi="Times New Roman" w:cs="Times New Roman"/>
          <w:sz w:val="28"/>
          <w:lang w:val="ru-RU"/>
        </w:rPr>
        <w:t xml:space="preserve"> (компетенций)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 получении гражданским служащим всесторонней оценки «Г», в том числе в связи с низкой квалификацией,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целесообразно </w:t>
      </w:r>
      <w:r>
        <w:rPr>
          <w:rFonts w:ascii="Times New Roman" w:hAnsi="Times New Roman" w:cs="Times New Roman"/>
          <w:sz w:val="28"/>
          <w:lang w:val="ru-RU"/>
        </w:rPr>
        <w:t xml:space="preserve">рассмотреть вопрос организации мероприятий по профессиональному развитию гражданского служащего, в том числе </w:t>
      </w:r>
      <w:r w:rsidRPr="00B350C3">
        <w:rPr>
          <w:rFonts w:ascii="Times New Roman" w:hAnsi="Times New Roman" w:cs="Times New Roman"/>
          <w:b/>
          <w:sz w:val="28"/>
          <w:lang w:val="ru-RU"/>
        </w:rPr>
        <w:t>дополнительного профессионального образования</w:t>
      </w:r>
      <w:r w:rsidRPr="00D46587">
        <w:rPr>
          <w:rFonts w:cs="Times New Roman"/>
          <w:sz w:val="28"/>
          <w:lang w:val="ru-RU"/>
        </w:rPr>
        <w:t xml:space="preserve"> </w:t>
      </w:r>
      <w:r w:rsidRPr="00D46587">
        <w:rPr>
          <w:rFonts w:ascii="Times New Roman" w:hAnsi="Times New Roman" w:cs="Times New Roman"/>
          <w:sz w:val="28"/>
          <w:lang w:val="ru-RU"/>
        </w:rPr>
        <w:t xml:space="preserve">по программе, направленной на получение </w:t>
      </w:r>
      <w:r>
        <w:rPr>
          <w:rFonts w:ascii="Times New Roman" w:hAnsi="Times New Roman" w:cs="Times New Roman"/>
          <w:sz w:val="28"/>
          <w:lang w:val="ru-RU"/>
        </w:rPr>
        <w:t xml:space="preserve">профессиональных </w:t>
      </w:r>
      <w:r w:rsidRPr="00D46587">
        <w:rPr>
          <w:rFonts w:ascii="Times New Roman" w:hAnsi="Times New Roman" w:cs="Times New Roman"/>
          <w:sz w:val="28"/>
          <w:lang w:val="ru-RU"/>
        </w:rPr>
        <w:t xml:space="preserve">знаний, </w:t>
      </w:r>
      <w:r>
        <w:rPr>
          <w:rFonts w:ascii="Times New Roman" w:hAnsi="Times New Roman" w:cs="Times New Roman"/>
          <w:sz w:val="28"/>
          <w:lang w:val="ru-RU"/>
        </w:rPr>
        <w:t xml:space="preserve">которых гражданскому служащему </w:t>
      </w:r>
      <w:r w:rsidRPr="00D46587">
        <w:rPr>
          <w:rFonts w:ascii="Times New Roman" w:hAnsi="Times New Roman" w:cs="Times New Roman"/>
          <w:sz w:val="28"/>
          <w:lang w:val="ru-RU"/>
        </w:rPr>
        <w:t>не</w:t>
      </w:r>
      <w:r>
        <w:rPr>
          <w:rFonts w:ascii="Times New Roman" w:hAnsi="Times New Roman" w:cs="Times New Roman"/>
          <w:sz w:val="28"/>
          <w:lang w:val="ru-RU"/>
        </w:rPr>
        <w:t>достаточно для</w:t>
      </w:r>
      <w:r w:rsidRPr="00D4658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качественного </w:t>
      </w:r>
      <w:r w:rsidRPr="00D46587">
        <w:rPr>
          <w:rFonts w:ascii="Times New Roman" w:hAnsi="Times New Roman"/>
          <w:sz w:val="28"/>
          <w:lang w:val="ru-RU"/>
        </w:rPr>
        <w:t>выполнения задач и подготовки документов</w:t>
      </w:r>
      <w:r w:rsidRPr="00D46587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Гражданскому служащему также целесообразно дать рекомендацию по самообразованию. </w:t>
      </w:r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Гражданскому служащему, получившему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cs="Times New Roman"/>
          <w:sz w:val="28"/>
          <w:szCs w:val="28"/>
          <w:lang w:val="ru-RU"/>
        </w:rPr>
        <w:t>оценку «Г»,</w:t>
      </w:r>
      <w:r>
        <w:rPr>
          <w:rFonts w:cs="Times New Roman"/>
          <w:sz w:val="28"/>
          <w:szCs w:val="28"/>
          <w:lang w:val="ru-RU"/>
        </w:rPr>
        <w:t xml:space="preserve"> в том числе в связи с низкой эффективностью и результативностью,</w:t>
      </w:r>
      <w:r w:rsidRPr="002C3204">
        <w:rPr>
          <w:rFonts w:cs="Times New Roman"/>
          <w:sz w:val="28"/>
          <w:szCs w:val="28"/>
          <w:lang w:val="ru-RU"/>
        </w:rPr>
        <w:t xml:space="preserve"> осуществляется выплата </w:t>
      </w:r>
      <w:r w:rsidRPr="00B350C3">
        <w:rPr>
          <w:rFonts w:cs="Times New Roman"/>
          <w:b/>
          <w:sz w:val="28"/>
          <w:szCs w:val="28"/>
          <w:lang w:val="ru-RU"/>
        </w:rPr>
        <w:t>премии за выполнение особо важных и сложных заданий</w:t>
      </w:r>
      <w:r w:rsidRPr="002C3204">
        <w:rPr>
          <w:rFonts w:cs="Times New Roman"/>
          <w:sz w:val="28"/>
          <w:szCs w:val="28"/>
          <w:lang w:val="ru-RU"/>
        </w:rPr>
        <w:t xml:space="preserve"> (иные</w:t>
      </w:r>
      <w:r w:rsidRPr="001E55AC">
        <w:rPr>
          <w:rFonts w:cs="Times New Roman"/>
          <w:sz w:val="28"/>
          <w:szCs w:val="28"/>
        </w:rPr>
        <w:t> </w:t>
      </w:r>
      <w:r w:rsidRPr="002C3204">
        <w:rPr>
          <w:rFonts w:cs="Times New Roman"/>
          <w:sz w:val="28"/>
          <w:szCs w:val="28"/>
          <w:lang w:val="ru-RU"/>
        </w:rPr>
        <w:t>премиальные выплаты) в пониженном размере.</w:t>
      </w:r>
      <w:r>
        <w:rPr>
          <w:rFonts w:cs="Times New Roman"/>
          <w:sz w:val="28"/>
          <w:szCs w:val="28"/>
          <w:lang w:val="ru-RU"/>
        </w:rPr>
        <w:t xml:space="preserve"> При этом гражданскому служащему даются рекомендации по повышению его эффективности и результативности. 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val="ru-RU"/>
        </w:rPr>
      </w:pPr>
      <w:proofErr w:type="gramStart"/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присвоения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порядке, предусмотренном статьей 11 Федерального закона № 79-ФЗ, </w:t>
      </w:r>
      <w:r w:rsidRPr="00D55A46">
        <w:rPr>
          <w:rFonts w:ascii="Times New Roman" w:hAnsi="Times New Roman" w:cs="Times New Roman"/>
          <w:sz w:val="28"/>
          <w:lang w:val="ru-RU"/>
        </w:rPr>
        <w:t>в отношении гражданских служащих, замещающих должности гражданской службы, указанные в части 2 статьи 11 Федерального закона № 79-ФЗ,</w:t>
      </w:r>
      <w:r>
        <w:rPr>
          <w:rFonts w:ascii="Times New Roman" w:hAnsi="Times New Roman" w:cs="Times New Roman"/>
          <w:sz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«Г» может быть рассмотрена конкурсной или аттестационной комиссией в качестве дополнительного </w:t>
      </w:r>
      <w:r w:rsidRPr="002C3204">
        <w:rPr>
          <w:rFonts w:ascii="Times New Roman" w:hAnsi="Times New Roman" w:cs="Times New Roman"/>
          <w:sz w:val="28"/>
          <w:lang w:val="ru-RU"/>
        </w:rPr>
        <w:lastRenderedPageBreak/>
        <w:t xml:space="preserve">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гражданского служащего не сдавшим квалификационный экзамен</w:t>
      </w:r>
      <w:proofErr w:type="gramEnd"/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</w:t>
      </w:r>
      <w:r w:rsidRPr="002C3204">
        <w:rPr>
          <w:rFonts w:ascii="Times New Roman" w:hAnsi="Times New Roman" w:cs="Times New Roman"/>
          <w:sz w:val="28"/>
          <w:lang w:val="ru-RU"/>
        </w:rPr>
        <w:t>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«б»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6145A7" w:rsidRDefault="00436942" w:rsidP="004369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bookmarkStart w:id="9" w:name="_Toc449698025"/>
      <w:r w:rsidRPr="002C3204">
        <w:rPr>
          <w:rFonts w:ascii="Times New Roman" w:hAnsi="Times New Roman" w:cs="Times New Roman"/>
          <w:sz w:val="28"/>
          <w:lang w:val="ru-RU"/>
        </w:rPr>
        <w:t xml:space="preserve">В случае сокращения в дальнейшем замещаемой гражданским служащим должности гражданской службы в рамках </w:t>
      </w:r>
      <w:r w:rsidRPr="00BF0877">
        <w:rPr>
          <w:rFonts w:ascii="Times New Roman" w:hAnsi="Times New Roman" w:cs="Times New Roman"/>
          <w:b/>
          <w:sz w:val="28"/>
          <w:lang w:val="ru-RU"/>
        </w:rPr>
        <w:t>организационно-штатных мероприятий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данный </w:t>
      </w:r>
      <w:r w:rsidR="006145A7">
        <w:rPr>
          <w:rFonts w:ascii="Times New Roman" w:hAnsi="Times New Roman" w:cs="Times New Roman"/>
          <w:sz w:val="28"/>
          <w:lang w:val="ru-RU"/>
        </w:rPr>
        <w:t>гражданский служащий по сравнению с гражданскими служащими, получившими более высокую всестороннюю оценку, не име</w:t>
      </w:r>
      <w:r w:rsidR="008B4C0B">
        <w:rPr>
          <w:rFonts w:ascii="Times New Roman" w:hAnsi="Times New Roman" w:cs="Times New Roman"/>
          <w:sz w:val="28"/>
          <w:lang w:val="ru-RU"/>
        </w:rPr>
        <w:t>е</w:t>
      </w:r>
      <w:r w:rsidR="006145A7">
        <w:rPr>
          <w:rFonts w:ascii="Times New Roman" w:hAnsi="Times New Roman" w:cs="Times New Roman"/>
          <w:sz w:val="28"/>
          <w:lang w:val="ru-RU"/>
        </w:rPr>
        <w:t>т преимущественного права на замещение должности гражданской службы.</w:t>
      </w:r>
      <w:bookmarkEnd w:id="9"/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6942" w:rsidRPr="00E6003B" w:rsidRDefault="006145A7" w:rsidP="00436942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bookmarkStart w:id="10" w:name="_Toc449698026"/>
      <w:proofErr w:type="gramStart"/>
      <w:r>
        <w:rPr>
          <w:rFonts w:ascii="Times New Roman" w:hAnsi="Times New Roman" w:cs="Times New Roman"/>
          <w:sz w:val="28"/>
          <w:lang w:val="ru-RU"/>
        </w:rPr>
        <w:t>У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читывая положения пунктов 1 и 2 статьи 31 Федерального закона </w:t>
      </w: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№ 79-ФЗ, </w:t>
      </w:r>
      <w:r w:rsidR="00436942">
        <w:rPr>
          <w:rFonts w:ascii="Times New Roman" w:hAnsi="Times New Roman" w:cs="Times New Roman"/>
          <w:sz w:val="28"/>
          <w:lang w:val="ru-RU"/>
        </w:rPr>
        <w:t>если на всестороннюю оценку «Г» повлияла низкая оценка квалификации</w:t>
      </w:r>
      <w:r>
        <w:rPr>
          <w:rFonts w:ascii="Times New Roman" w:hAnsi="Times New Roman" w:cs="Times New Roman"/>
          <w:sz w:val="28"/>
          <w:lang w:val="ru-RU"/>
        </w:rPr>
        <w:t xml:space="preserve"> гражданского служащего</w:t>
      </w:r>
      <w:r w:rsidR="00436942">
        <w:rPr>
          <w:rFonts w:ascii="Times New Roman" w:hAnsi="Times New Roman" w:cs="Times New Roman"/>
          <w:sz w:val="28"/>
          <w:lang w:val="ru-RU"/>
        </w:rPr>
        <w:t xml:space="preserve"> </w:t>
      </w:r>
      <w:r w:rsidR="008B4C0B">
        <w:rPr>
          <w:rFonts w:ascii="Times New Roman" w:hAnsi="Times New Roman" w:cs="Times New Roman"/>
          <w:sz w:val="28"/>
          <w:lang w:val="ru-RU"/>
        </w:rPr>
        <w:t xml:space="preserve">гражданский служащий </w:t>
      </w:r>
      <w:r w:rsidR="00436942" w:rsidRPr="002C3204">
        <w:rPr>
          <w:rFonts w:ascii="Times New Roman" w:hAnsi="Times New Roman" w:cs="Times New Roman"/>
          <w:sz w:val="28"/>
          <w:lang w:val="ru-RU"/>
        </w:rPr>
        <w:t>с учетом уровня его квалификации, профессионального образования и стажа гражданской службы или работы (службы) по специальности, направлению подготовки или уровня его профессионального образования и стажа гражданской службы или работы (службы) по специальности, направлению подготовки при условии</w:t>
      </w:r>
      <w:proofErr w:type="gramEnd"/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 получения им дополнительного профессионального образования, соответствующего направлению деятельности по данной должности гражданской службы, назначается в случае согласия на </w:t>
      </w:r>
      <w:r>
        <w:rPr>
          <w:rFonts w:ascii="Times New Roman" w:hAnsi="Times New Roman" w:cs="Times New Roman"/>
          <w:sz w:val="28"/>
          <w:lang w:val="ru-RU"/>
        </w:rPr>
        <w:t>иную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 должность (при наличии </w:t>
      </w:r>
      <w:r>
        <w:rPr>
          <w:rFonts w:ascii="Times New Roman" w:hAnsi="Times New Roman" w:cs="Times New Roman"/>
          <w:sz w:val="28"/>
          <w:lang w:val="ru-RU"/>
        </w:rPr>
        <w:t>такой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 должности)</w:t>
      </w:r>
      <w:r w:rsidR="00436942">
        <w:rPr>
          <w:rFonts w:ascii="Times New Roman" w:hAnsi="Times New Roman" w:cs="Times New Roman"/>
          <w:sz w:val="28"/>
          <w:lang w:val="ru-RU"/>
        </w:rPr>
        <w:t xml:space="preserve">. Если на всестороннюю оценку «Г» повлияла низкая оценка эффективности и результативности, </w:t>
      </w:r>
      <w:r>
        <w:rPr>
          <w:rFonts w:ascii="Times New Roman" w:hAnsi="Times New Roman" w:cs="Times New Roman"/>
          <w:sz w:val="28"/>
          <w:lang w:val="ru-RU"/>
        </w:rPr>
        <w:t xml:space="preserve">то с учетом обозначенных положений статьи 31 Федерального закона № 79-ФЗ гражданский служащий назначается </w:t>
      </w:r>
      <w:r w:rsidR="004D3F52">
        <w:rPr>
          <w:rFonts w:ascii="Times New Roman" w:hAnsi="Times New Roman" w:cs="Times New Roman"/>
          <w:sz w:val="28"/>
          <w:lang w:val="ru-RU"/>
        </w:rPr>
        <w:t>на нижестоящую должность</w:t>
      </w:r>
      <w:r w:rsidR="00436942"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</w:t>
      </w:r>
      <w:r w:rsidR="004D3F52">
        <w:rPr>
          <w:rFonts w:ascii="Times New Roman" w:eastAsiaTheme="minorHAnsi" w:hAnsi="Times New Roman" w:cs="Times New Roman"/>
          <w:sz w:val="28"/>
          <w:lang w:val="ru-RU" w:eastAsia="en-US"/>
        </w:rPr>
        <w:t>(</w:t>
      </w:r>
      <w:r w:rsidR="004D2673">
        <w:rPr>
          <w:rFonts w:ascii="Times New Roman" w:eastAsiaTheme="minorHAnsi" w:hAnsi="Times New Roman" w:cs="Times New Roman"/>
          <w:sz w:val="28"/>
          <w:lang w:val="ru-RU" w:eastAsia="en-US"/>
        </w:rPr>
        <w:t>при наличии такой должности</w:t>
      </w:r>
      <w:r w:rsidR="004D3F52">
        <w:rPr>
          <w:rFonts w:ascii="Times New Roman" w:eastAsiaTheme="minorHAnsi" w:hAnsi="Times New Roman" w:cs="Times New Roman"/>
          <w:sz w:val="28"/>
          <w:lang w:val="ru-RU" w:eastAsia="en-US"/>
        </w:rPr>
        <w:t>)</w:t>
      </w:r>
      <w:r w:rsidR="00436942" w:rsidRPr="002C3204">
        <w:rPr>
          <w:rFonts w:ascii="Times New Roman" w:eastAsiaTheme="minorHAnsi" w:hAnsi="Times New Roman" w:cs="Times New Roman"/>
          <w:sz w:val="28"/>
          <w:lang w:val="ru-RU" w:eastAsia="en-US"/>
        </w:rPr>
        <w:t>.</w:t>
      </w:r>
      <w:bookmarkEnd w:id="10"/>
    </w:p>
    <w:p w:rsidR="00436942" w:rsidRPr="001E55AC" w:rsidRDefault="00436942" w:rsidP="00436942">
      <w:pPr>
        <w:pStyle w:val="af2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«неудовлетворительный уровень»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E55AC">
        <w:rPr>
          <w:rFonts w:cs="Times New Roman"/>
          <w:sz w:val="28"/>
          <w:szCs w:val="28"/>
          <w:lang w:val="ru-RU"/>
        </w:rPr>
        <w:t>В случае</w:t>
      </w:r>
      <w:proofErr w:type="gramStart"/>
      <w:r w:rsidRPr="001E55AC">
        <w:rPr>
          <w:rFonts w:cs="Times New Roman"/>
          <w:sz w:val="28"/>
          <w:szCs w:val="28"/>
          <w:lang w:val="ru-RU"/>
        </w:rPr>
        <w:t>,</w:t>
      </w:r>
      <w:proofErr w:type="gramEnd"/>
      <w:r w:rsidRPr="001E55AC">
        <w:rPr>
          <w:rFonts w:cs="Times New Roman"/>
          <w:sz w:val="28"/>
          <w:szCs w:val="28"/>
          <w:lang w:val="ru-RU"/>
        </w:rPr>
        <w:t xml:space="preserve"> если гражданский служащий получил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1E55AC">
        <w:rPr>
          <w:rFonts w:cs="Times New Roman"/>
          <w:sz w:val="28"/>
          <w:szCs w:val="28"/>
          <w:lang w:val="ru-RU"/>
        </w:rPr>
        <w:t>оценку «Д»,</w:t>
      </w:r>
      <w:r w:rsidRPr="001E55AC">
        <w:rPr>
          <w:rFonts w:cs="Times New Roman"/>
          <w:i/>
          <w:sz w:val="28"/>
          <w:szCs w:val="28"/>
          <w:lang w:val="ru-RU"/>
        </w:rPr>
        <w:t xml:space="preserve"> </w:t>
      </w:r>
      <w:r w:rsidRPr="001E55AC">
        <w:rPr>
          <w:rFonts w:cs="Times New Roman"/>
          <w:sz w:val="28"/>
          <w:szCs w:val="28"/>
          <w:lang w:val="ru-RU"/>
        </w:rPr>
        <w:t>целесообразно в соответствии с частью 6 статьи 48 Федерального закона №</w:t>
      </w:r>
      <w:r w:rsidRPr="001E55AC">
        <w:rPr>
          <w:rFonts w:cs="Times New Roman"/>
          <w:sz w:val="28"/>
          <w:szCs w:val="28"/>
        </w:rPr>
        <w:t> </w:t>
      </w:r>
      <w:r w:rsidRPr="001E55AC">
        <w:rPr>
          <w:rFonts w:cs="Times New Roman"/>
          <w:sz w:val="28"/>
          <w:szCs w:val="28"/>
          <w:lang w:val="ru-RU"/>
        </w:rPr>
        <w:t xml:space="preserve">79-ФЗ провести по соглашению сторон служебного контракта внеочередную аттестацию, по итогам которой в случае положительного решения аттестационной комиссии с учетом полученной гражданским служащим </w:t>
      </w:r>
      <w:r>
        <w:rPr>
          <w:rFonts w:cs="Times New Roman"/>
          <w:sz w:val="28"/>
          <w:szCs w:val="28"/>
          <w:lang w:val="ru-RU"/>
        </w:rPr>
        <w:t xml:space="preserve">всесторонней </w:t>
      </w:r>
      <w:r w:rsidRPr="001E55AC">
        <w:rPr>
          <w:rFonts w:cs="Times New Roman"/>
          <w:sz w:val="28"/>
          <w:szCs w:val="28"/>
          <w:lang w:val="ru-RU"/>
        </w:rPr>
        <w:t xml:space="preserve">оценки «Д» может быть принято решение о </w:t>
      </w:r>
      <w:r w:rsidRPr="00B350C3">
        <w:rPr>
          <w:rFonts w:cs="Times New Roman"/>
          <w:b/>
          <w:sz w:val="28"/>
          <w:szCs w:val="28"/>
          <w:lang w:val="ru-RU"/>
        </w:rPr>
        <w:t>несоответствии данного гражданского служащего замещаемой должности</w:t>
      </w:r>
      <w:r w:rsidRPr="001E55AC">
        <w:rPr>
          <w:rFonts w:cs="Times New Roman"/>
          <w:sz w:val="28"/>
          <w:szCs w:val="28"/>
          <w:lang w:val="ru-RU"/>
        </w:rPr>
        <w:t xml:space="preserve"> (подпункт 4 части 15 статьи 48 Федерального закона №</w:t>
      </w:r>
      <w:r w:rsidRPr="001E55AC">
        <w:rPr>
          <w:rFonts w:cs="Times New Roman"/>
          <w:sz w:val="28"/>
          <w:szCs w:val="28"/>
        </w:rPr>
        <w:t> </w:t>
      </w:r>
      <w:r w:rsidRPr="001E55AC">
        <w:rPr>
          <w:rFonts w:cs="Times New Roman"/>
          <w:sz w:val="28"/>
          <w:szCs w:val="28"/>
          <w:lang w:val="ru-RU"/>
        </w:rPr>
        <w:t xml:space="preserve">79-ФЗ). </w:t>
      </w:r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Гражданскому служащему, получившему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cs="Times New Roman"/>
          <w:sz w:val="28"/>
          <w:szCs w:val="28"/>
          <w:lang w:val="ru-RU"/>
        </w:rPr>
        <w:t xml:space="preserve">оценку «Д», осуществляется </w:t>
      </w:r>
      <w:r w:rsidRPr="00B350C3">
        <w:rPr>
          <w:rFonts w:cs="Times New Roman"/>
          <w:sz w:val="28"/>
          <w:szCs w:val="28"/>
          <w:lang w:val="ru-RU"/>
        </w:rPr>
        <w:t>выплата</w:t>
      </w:r>
      <w:r w:rsidRPr="00B350C3">
        <w:rPr>
          <w:rFonts w:cs="Times New Roman"/>
          <w:b/>
          <w:sz w:val="28"/>
          <w:szCs w:val="28"/>
          <w:lang w:val="ru-RU"/>
        </w:rPr>
        <w:t xml:space="preserve"> премии за выполнение особо важных и сложных заданий</w:t>
      </w:r>
      <w:r w:rsidRPr="002C3204">
        <w:rPr>
          <w:rFonts w:cs="Times New Roman"/>
          <w:sz w:val="28"/>
          <w:szCs w:val="28"/>
          <w:lang w:val="ru-RU"/>
        </w:rPr>
        <w:t xml:space="preserve"> (иные премиальные выплаты) в минимальном размере.</w:t>
      </w:r>
    </w:p>
    <w:p w:rsidR="00436942" w:rsidRPr="00FB4689" w:rsidRDefault="00436942" w:rsidP="00436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</w:t>
      </w:r>
      <w:r>
        <w:rPr>
          <w:rFonts w:ascii="Times New Roman" w:hAnsi="Times New Roman" w:cs="Times New Roman"/>
          <w:sz w:val="28"/>
          <w:lang w:val="ru-RU"/>
        </w:rPr>
        <w:t xml:space="preserve">о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</w:t>
      </w:r>
      <w:r>
        <w:rPr>
          <w:rFonts w:ascii="Times New Roman" w:hAnsi="Times New Roman" w:cs="Times New Roman"/>
          <w:b/>
          <w:sz w:val="28"/>
          <w:lang w:val="ru-RU"/>
        </w:rPr>
        <w:t xml:space="preserve">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порядке, предусмотренном статьей 11 Федерального закона № 79-ФЗ, </w:t>
      </w:r>
      <w:r>
        <w:rPr>
          <w:rFonts w:ascii="Times New Roman" w:hAnsi="Times New Roman" w:cs="Times New Roman"/>
          <w:sz w:val="28"/>
          <w:lang w:val="ru-RU"/>
        </w:rPr>
        <w:t xml:space="preserve">в отношении </w:t>
      </w:r>
      <w:r w:rsidRPr="00D55A46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гражданских служащих, замещающих должности гражданской службы, указанные в части 2 статьи 11 </w:t>
      </w:r>
      <w:r w:rsidRPr="00D55A46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A46">
        <w:rPr>
          <w:rFonts w:ascii="Times New Roman" w:hAnsi="Times New Roman" w:cs="Times New Roman"/>
          <w:sz w:val="28"/>
          <w:szCs w:val="28"/>
          <w:lang w:val="ru-RU"/>
        </w:rPr>
        <w:t>№ 79-ФЗ,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szCs w:val="28"/>
          <w:lang w:val="ru-RU"/>
        </w:rPr>
        <w:t xml:space="preserve">оценка «Д»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гражданского служащего не сдавшим квалификационный экзамен </w:t>
      </w:r>
      <w:r w:rsidRPr="002C3204">
        <w:rPr>
          <w:rFonts w:ascii="Times New Roman" w:hAnsi="Times New Roman" w:cs="Times New Roman"/>
          <w:sz w:val="28"/>
          <w:szCs w:val="28"/>
          <w:lang w:val="ru-RU"/>
        </w:rPr>
        <w:t>(под</w:t>
      </w:r>
      <w:r w:rsidRPr="002C3204">
        <w:rPr>
          <w:rFonts w:ascii="Times New Roman" w:eastAsiaTheme="minorHAnsi" w:hAnsi="Times New Roman" w:cs="Times New Roman"/>
          <w:sz w:val="28"/>
          <w:szCs w:val="28"/>
          <w:lang w:val="ru-RU"/>
        </w:rPr>
        <w:t>пункт</w:t>
      </w:r>
      <w:proofErr w:type="gramEnd"/>
      <w:r w:rsidRPr="002C32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DE583A">
        <w:rPr>
          <w:rFonts w:ascii="Times New Roman" w:eastAsiaTheme="minorHAnsi" w:hAnsi="Times New Roman" w:cs="Times New Roman"/>
          <w:sz w:val="28"/>
          <w:szCs w:val="28"/>
          <w:lang w:val="ru-RU"/>
        </w:rPr>
        <w:t>«б»</w:t>
      </w:r>
      <w:r w:rsidRPr="002C32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пункта 15 Положения о порядке сдачи квалификационного экзамена). </w:t>
      </w:r>
    </w:p>
    <w:p w:rsidR="004D2673" w:rsidRDefault="00436942" w:rsidP="004D26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bookmarkStart w:id="11" w:name="_Toc449698027"/>
      <w:r w:rsidRPr="002C3204">
        <w:rPr>
          <w:rFonts w:ascii="Times New Roman" w:hAnsi="Times New Roman" w:cs="Times New Roman"/>
          <w:sz w:val="28"/>
          <w:lang w:val="ru-RU"/>
        </w:rPr>
        <w:t xml:space="preserve">В случае сокращения в дальнейшем замещаемой гражданским служащим должности гражданской службы в рамках </w:t>
      </w:r>
      <w:r w:rsidRPr="00BF0877">
        <w:rPr>
          <w:rFonts w:ascii="Times New Roman" w:hAnsi="Times New Roman" w:cs="Times New Roman"/>
          <w:b/>
          <w:sz w:val="28"/>
          <w:lang w:val="ru-RU"/>
        </w:rPr>
        <w:t>организационно-штатных мероприятий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="004D2673" w:rsidRPr="002C3204">
        <w:rPr>
          <w:rFonts w:ascii="Times New Roman" w:hAnsi="Times New Roman" w:cs="Times New Roman"/>
          <w:sz w:val="28"/>
          <w:lang w:val="ru-RU"/>
        </w:rPr>
        <w:t xml:space="preserve">данный </w:t>
      </w:r>
      <w:r w:rsidR="004D2673">
        <w:rPr>
          <w:rFonts w:ascii="Times New Roman" w:hAnsi="Times New Roman" w:cs="Times New Roman"/>
          <w:sz w:val="28"/>
          <w:lang w:val="ru-RU"/>
        </w:rPr>
        <w:t>гражданский служащий по сравнению с гражданскими служащими, получившими более высокую всестороннюю оценку, не име</w:t>
      </w:r>
      <w:r w:rsidR="008B4C0B">
        <w:rPr>
          <w:rFonts w:ascii="Times New Roman" w:hAnsi="Times New Roman" w:cs="Times New Roman"/>
          <w:sz w:val="28"/>
          <w:lang w:val="ru-RU"/>
        </w:rPr>
        <w:t>е</w:t>
      </w:r>
      <w:r w:rsidR="004D2673">
        <w:rPr>
          <w:rFonts w:ascii="Times New Roman" w:hAnsi="Times New Roman" w:cs="Times New Roman"/>
          <w:sz w:val="28"/>
          <w:lang w:val="ru-RU"/>
        </w:rPr>
        <w:t>т преимущественного права на замещение должности гражданской службы.</w:t>
      </w:r>
      <w:bookmarkEnd w:id="11"/>
      <w:r w:rsidR="004D2673" w:rsidRPr="002C32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D2673" w:rsidRPr="00E6003B" w:rsidRDefault="004D2673" w:rsidP="004D2673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bookmarkStart w:id="12" w:name="_Toc449698028"/>
      <w:proofErr w:type="gramStart"/>
      <w:r>
        <w:rPr>
          <w:rFonts w:ascii="Times New Roman" w:hAnsi="Times New Roman" w:cs="Times New Roman"/>
          <w:sz w:val="28"/>
          <w:lang w:val="ru-RU"/>
        </w:rPr>
        <w:t>У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читывая положения пунктов 1 и 2 статьи 31 Федерального закона </w:t>
      </w: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№ 79-ФЗ, </w:t>
      </w:r>
      <w:r>
        <w:rPr>
          <w:rFonts w:ascii="Times New Roman" w:hAnsi="Times New Roman" w:cs="Times New Roman"/>
          <w:sz w:val="28"/>
          <w:lang w:val="ru-RU"/>
        </w:rPr>
        <w:t xml:space="preserve">если на всестороннюю оценку «Д» повлияла низкая оценка квалификации гражданского служащего </w:t>
      </w:r>
      <w:r w:rsidRPr="002C3204">
        <w:rPr>
          <w:rFonts w:ascii="Times New Roman" w:hAnsi="Times New Roman" w:cs="Times New Roman"/>
          <w:sz w:val="28"/>
          <w:lang w:val="ru-RU"/>
        </w:rPr>
        <w:t>с учетом уровня его квалификации, профессионального образования и стажа гражданской службы или работы (службы) по специальности, направлению подготовки или уровня его профессионального образования и стажа гражданской службы или работы (службы) по специальности, направлению подготовки при условии получения им</w:t>
      </w:r>
      <w:proofErr w:type="gramEnd"/>
      <w:r w:rsidRPr="002C3204">
        <w:rPr>
          <w:rFonts w:ascii="Times New Roman" w:hAnsi="Times New Roman" w:cs="Times New Roman"/>
          <w:sz w:val="28"/>
          <w:lang w:val="ru-RU"/>
        </w:rPr>
        <w:t xml:space="preserve"> дополнительного профессионального образования, соответствующего направлению деятельности по данной должности гражданской службы, назначается в случае согласия на </w:t>
      </w:r>
      <w:r>
        <w:rPr>
          <w:rFonts w:ascii="Times New Roman" w:hAnsi="Times New Roman" w:cs="Times New Roman"/>
          <w:sz w:val="28"/>
          <w:lang w:val="ru-RU"/>
        </w:rPr>
        <w:t>иную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должность (при наличии </w:t>
      </w:r>
      <w:r>
        <w:rPr>
          <w:rFonts w:ascii="Times New Roman" w:hAnsi="Times New Roman" w:cs="Times New Roman"/>
          <w:sz w:val="28"/>
          <w:lang w:val="ru-RU"/>
        </w:rPr>
        <w:t>такой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должности)</w:t>
      </w:r>
      <w:r>
        <w:rPr>
          <w:rFonts w:ascii="Times New Roman" w:hAnsi="Times New Roman" w:cs="Times New Roman"/>
          <w:sz w:val="28"/>
          <w:lang w:val="ru-RU"/>
        </w:rPr>
        <w:t>. Если на всестороннюю оценку «Д» повлияла низкая оценка эффективности и результативности, то с учетом обозначенных положений статьи 31 Федерального закона № 79-ФЗ гражданский служащий назначается на нижестоящую должность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>(при наличии такой должности)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.</w:t>
      </w:r>
      <w:bookmarkEnd w:id="12"/>
    </w:p>
    <w:p w:rsidR="006B6F1C" w:rsidRDefault="006B6F1C" w:rsidP="00436942">
      <w:pPr>
        <w:pStyle w:val="ConsPlusNormal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bookmarkStart w:id="13" w:name="_Toc446512993"/>
    </w:p>
    <w:p w:rsidR="008A3820" w:rsidRDefault="008A3820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B6BD7" w:rsidRDefault="007B6BD7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436942" w:rsidRDefault="00436942" w:rsidP="00436942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449698029"/>
      <w:r w:rsidRPr="002C320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bookmarkEnd w:id="14"/>
      <w:r w:rsidRPr="002C3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3"/>
      <w:r w:rsidR="00D1100A">
        <w:rPr>
          <w:rFonts w:ascii="Times New Roman" w:hAnsi="Times New Roman" w:cs="Times New Roman"/>
          <w:sz w:val="28"/>
          <w:szCs w:val="28"/>
          <w:lang w:val="ru-RU"/>
        </w:rPr>
        <w:t>№ 1</w:t>
      </w:r>
    </w:p>
    <w:p w:rsidR="007D67DF" w:rsidRPr="006B60DB" w:rsidRDefault="007D67DF" w:rsidP="007D67DF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Инструкция </w:t>
      </w:r>
      <w:r w:rsidR="008A3820" w:rsidRPr="00D1100A">
        <w:rPr>
          <w:rFonts w:ascii="Times New Roman" w:hAnsi="Times New Roman"/>
          <w:b/>
          <w:bCs/>
          <w:sz w:val="28"/>
          <w:lang w:val="ru-RU"/>
        </w:rPr>
        <w:t>для руководителя</w:t>
      </w:r>
      <w:r w:rsidR="008A3820" w:rsidRPr="00D1100A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по проведению </w:t>
      </w:r>
      <w:r w:rsidR="008A3820" w:rsidRPr="00D1100A">
        <w:rPr>
          <w:rFonts w:ascii="Times New Roman" w:hAnsi="Times New Roman" w:cs="Times New Roman"/>
          <w:b/>
          <w:sz w:val="28"/>
          <w:lang w:val="ru-RU"/>
        </w:rPr>
        <w:t xml:space="preserve">всесторонней оценки </w:t>
      </w:r>
      <w:r w:rsidR="008A3820" w:rsidRPr="00D1100A">
        <w:rPr>
          <w:rFonts w:ascii="Times New Roman" w:hAnsi="Times New Roman"/>
          <w:b/>
          <w:bCs/>
          <w:sz w:val="28"/>
          <w:lang w:val="ru-RU"/>
        </w:rPr>
        <w:t>профессиональной служебной деятельности государственного гражданского служащего</w:t>
      </w:r>
      <w:r w:rsidR="008A3820" w:rsidRPr="00D1100A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и обсуждению </w:t>
      </w:r>
      <w:r w:rsidR="008A3820">
        <w:rPr>
          <w:rFonts w:ascii="Times New Roman" w:hAnsi="Times New Roman" w:cs="Times New Roman"/>
          <w:b/>
          <w:sz w:val="28"/>
          <w:lang w:val="ru-RU"/>
        </w:rPr>
        <w:t xml:space="preserve">с ним ее </w:t>
      </w: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результатов </w:t>
      </w:r>
    </w:p>
    <w:p w:rsidR="008A3820" w:rsidRDefault="008A3820" w:rsidP="007D67DF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Заполните отзыв</w:t>
      </w:r>
      <w:r w:rsidRPr="008364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исполнении 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 xml:space="preserve">государственным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гражданским служащим 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 xml:space="preserve">(далее – отзыв, гражданский служащий)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>должностных обязанностей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A3820" w:rsidRDefault="008A3820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2914">
        <w:rPr>
          <w:rFonts w:ascii="Times New Roman" w:hAnsi="Times New Roman"/>
          <w:sz w:val="28"/>
          <w:szCs w:val="28"/>
          <w:lang w:val="ru-RU" w:eastAsia="ru-RU"/>
        </w:rPr>
        <w:t xml:space="preserve">При заполнении пункта 3 отзыва укажите </w:t>
      </w:r>
      <w:r w:rsidR="00B42914" w:rsidRPr="00B42914">
        <w:rPr>
          <w:rFonts w:ascii="Times New Roman" w:hAnsi="Times New Roman"/>
          <w:sz w:val="28"/>
          <w:szCs w:val="28"/>
          <w:lang w:val="ru-RU" w:eastAsia="ru-RU"/>
        </w:rPr>
        <w:t>ключевые задачи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 xml:space="preserve"> (документы)</w:t>
      </w:r>
      <w:r w:rsidR="00B42914" w:rsidRPr="00B42914">
        <w:rPr>
          <w:rFonts w:ascii="Times New Roman" w:hAnsi="Times New Roman"/>
          <w:sz w:val="28"/>
          <w:szCs w:val="28"/>
          <w:lang w:val="ru-RU" w:eastAsia="ru-RU"/>
        </w:rPr>
        <w:t xml:space="preserve">, отражающие 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>результативность и эффективность гражданского служащего за отчетный период, его вклад в достижение целей и задач структурного подразделения государственного органа, в котором он проходит государственную гражданскую службу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(далее – гражданская служба)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целях подтверждения результатов дальнейшей всесторонней оценки в данном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пункте также указываются неисполненные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 гражданским служащим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документы или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 исполненные с нарушением сроков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2914" w:rsidRDefault="00B42914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Заполнение пунктов 4-7 отзыва в дальнейшем повлечет за собой соответствующие кадровые решения.</w:t>
      </w:r>
    </w:p>
    <w:p w:rsidR="00B42914" w:rsidRDefault="00B42914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Так, после выставления итоговой всесторонней оценки «А» </w:t>
      </w:r>
      <w:r w:rsidR="004D49E9">
        <w:rPr>
          <w:rFonts w:ascii="Times New Roman" w:hAnsi="Times New Roman"/>
          <w:sz w:val="28"/>
          <w:szCs w:val="28"/>
          <w:lang w:val="ru-RU" w:eastAsia="ru-RU"/>
        </w:rPr>
        <w:t xml:space="preserve">(«очень высокий уровень») </w:t>
      </w:r>
      <w:r>
        <w:rPr>
          <w:rFonts w:ascii="Times New Roman" w:hAnsi="Times New Roman"/>
          <w:sz w:val="28"/>
          <w:szCs w:val="28"/>
          <w:lang w:val="ru-RU" w:eastAsia="ru-RU"/>
        </w:rPr>
        <w:t>необходимо будет повысить или запланировать по</w:t>
      </w:r>
      <w:r w:rsidR="004D49E9">
        <w:rPr>
          <w:rFonts w:ascii="Times New Roman" w:hAnsi="Times New Roman"/>
          <w:sz w:val="28"/>
          <w:szCs w:val="28"/>
          <w:lang w:val="ru-RU" w:eastAsia="ru-RU"/>
        </w:rPr>
        <w:t>вышение в должности гражданского служащего, осуществить ему премиальные выплаты в максимальном размере.</w:t>
      </w:r>
    </w:p>
    <w:p w:rsidR="004D49E9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Выставление итоговой всесторонней оценки «Б» («высокий уровень») предполагает 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 xml:space="preserve">повышение гражданского служащего в должности в дальнейшей перспективе, осуществление премиальных выплат в повышенном размере.  </w:t>
      </w:r>
    </w:p>
    <w:p w:rsidR="004D49E9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Выставление итоговой всесторонней оценки «В» («достаточный уровень») не требует принятия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специальных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кадровых решений.</w:t>
      </w:r>
    </w:p>
    <w:p w:rsidR="004D49E9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После выставления итоговой всесторонней оценки «Г» («недостаточный уровень») 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 xml:space="preserve">гражданскому служащему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необходимо будет принять меры по 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 xml:space="preserve">повышению 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 xml:space="preserve">своей 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 xml:space="preserve">эффективности и результативности профессиональной деятельности гражданского служащего, квалификации </w:t>
      </w:r>
      <w:proofErr w:type="gramStart"/>
      <w:r w:rsidR="00627B3C">
        <w:rPr>
          <w:rFonts w:ascii="Times New Roman" w:hAnsi="Times New Roman"/>
          <w:sz w:val="28"/>
          <w:szCs w:val="28"/>
          <w:lang w:val="ru-RU" w:eastAsia="ru-RU"/>
        </w:rPr>
        <w:t>и(</w:t>
      </w:r>
      <w:proofErr w:type="gramEnd"/>
      <w:r w:rsidR="00627B3C">
        <w:rPr>
          <w:rFonts w:ascii="Times New Roman" w:hAnsi="Times New Roman"/>
          <w:sz w:val="28"/>
          <w:szCs w:val="28"/>
          <w:lang w:val="ru-RU" w:eastAsia="ru-RU"/>
        </w:rPr>
        <w:t>или) развитию профессиональных и личностных качеств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>. В данном случае требуется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направлени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гражданского служащего на получение дополнительного профессионального образования.</w:t>
      </w:r>
    </w:p>
    <w:p w:rsidR="004D49E9" w:rsidRPr="00B42914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Выставление итоговой всесторонней оценки «Д» («неудовлетворительный уровень»)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повлечет за собой необходимость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рассмотрения вопроса о возможном понижении в должности гражданского служащего или его увольнении с гражданской службы </w:t>
      </w:r>
      <w:r>
        <w:rPr>
          <w:rFonts w:ascii="Times New Roman" w:hAnsi="Times New Roman"/>
          <w:sz w:val="28"/>
          <w:szCs w:val="28"/>
          <w:lang w:val="ru-RU" w:eastAsia="ru-RU"/>
        </w:rPr>
        <w:t>при проведении аттестации или в случае сокращения должности гражданской службы, замещае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мой данным гражданским служащим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>, а также осуществление ему премиальных выплат в минимальном размере.</w:t>
      </w:r>
    </w:p>
    <w:p w:rsidR="0065521E" w:rsidRDefault="0065521E" w:rsidP="007D67DF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Направьте отзыв на согласование вышестоящему руководителю граж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данского служащего. В случае не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согласия вышестоящего руководителя с результатами всесторонней оценки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гражданского служащего </w:t>
      </w:r>
      <w:r>
        <w:rPr>
          <w:rFonts w:ascii="Times New Roman" w:hAnsi="Times New Roman"/>
          <w:sz w:val="28"/>
          <w:szCs w:val="28"/>
          <w:lang w:val="ru-RU" w:eastAsia="ru-RU"/>
        </w:rPr>
        <w:t>по возможности пересмотрите их.</w:t>
      </w:r>
    </w:p>
    <w:p w:rsidR="0065521E" w:rsidRDefault="0065521E" w:rsidP="007D67DF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Обсудите результаты всесторонней оценки с гражданским служащим.</w:t>
      </w:r>
    </w:p>
    <w:p w:rsidR="0065521E" w:rsidRDefault="0065521E" w:rsidP="0065521E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пригласите для участия в обсуждении </w:t>
      </w:r>
      <w:r w:rsidR="007D67DF" w:rsidRPr="0065521E">
        <w:rPr>
          <w:rFonts w:ascii="Times New Roman" w:hAnsi="Times New Roman"/>
          <w:sz w:val="28"/>
          <w:szCs w:val="28"/>
          <w:lang w:val="ru-RU" w:eastAsia="ru-RU"/>
        </w:rPr>
        <w:t>сотрудник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7D67DF" w:rsidRPr="0065521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020FE" w:rsidRPr="0065521E">
        <w:rPr>
          <w:rFonts w:ascii="Times New Roman" w:hAnsi="Times New Roman"/>
          <w:sz w:val="28"/>
          <w:szCs w:val="28"/>
          <w:lang w:val="ru-RU" w:eastAsia="ru-RU"/>
        </w:rPr>
        <w:t xml:space="preserve">структурного подразделения по вопросам государственной службы и кадров </w:t>
      </w:r>
      <w:r w:rsidR="007D67DF" w:rsidRPr="0065521E">
        <w:rPr>
          <w:rFonts w:ascii="Times New Roman" w:hAnsi="Times New Roman"/>
          <w:sz w:val="28"/>
          <w:szCs w:val="28"/>
          <w:lang w:val="ru-RU" w:eastAsia="ru-RU"/>
        </w:rPr>
        <w:t>государственного органа</w:t>
      </w:r>
      <w:r w:rsidR="009020FE" w:rsidRPr="0065521E">
        <w:rPr>
          <w:rFonts w:ascii="Times New Roman" w:hAnsi="Times New Roman"/>
          <w:sz w:val="28"/>
          <w:szCs w:val="28"/>
          <w:lang w:val="ru-RU" w:eastAsia="ru-RU"/>
        </w:rPr>
        <w:t xml:space="preserve"> (далее – кадровая служба)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(психолога), а также вышестоящего руководителя гражданского служащего в случае, если не было достигнуто согласие во всесторонней оценке.</w:t>
      </w:r>
    </w:p>
    <w:p w:rsidR="0065521E" w:rsidRDefault="0065521E" w:rsidP="00190883">
      <w:pPr>
        <w:pStyle w:val="ae"/>
        <w:spacing w:before="0" w:line="240" w:lineRule="auto"/>
        <w:ind w:left="567" w:firstLine="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рамках обсуждения определите:</w:t>
      </w:r>
    </w:p>
    <w:p w:rsidR="0065521E" w:rsidRDefault="0065521E" w:rsidP="00190883">
      <w:pPr>
        <w:pStyle w:val="ae"/>
        <w:numPr>
          <w:ilvl w:val="0"/>
          <w:numId w:val="19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0B87">
        <w:rPr>
          <w:rFonts w:ascii="Times New Roman" w:hAnsi="Times New Roman" w:cs="Times New Roman"/>
          <w:bCs/>
          <w:sz w:val="28"/>
          <w:lang w:val="ru-RU"/>
        </w:rPr>
        <w:t>перспектив</w:t>
      </w:r>
      <w:r>
        <w:rPr>
          <w:rFonts w:ascii="Times New Roman" w:hAnsi="Times New Roman" w:cs="Times New Roman"/>
          <w:bCs/>
          <w:sz w:val="28"/>
          <w:lang w:val="ru-RU"/>
        </w:rPr>
        <w:t>ы</w:t>
      </w:r>
      <w:r w:rsidRPr="00040B87">
        <w:rPr>
          <w:rFonts w:ascii="Times New Roman" w:hAnsi="Times New Roman" w:cs="Times New Roman"/>
          <w:bCs/>
          <w:sz w:val="28"/>
          <w:lang w:val="ru-RU"/>
        </w:rPr>
        <w:t xml:space="preserve"> дальнейшего профессионального развития гражданского служащего (должностной рост, профессиональное обучение, иные перспективы) для повышения в дальнейшем качества исполнения им должностных обязанностей. При этом можно руководствоваться рекомендациями, содержащимися в разделе 5 </w:t>
      </w:r>
      <w:r w:rsidR="00190883">
        <w:rPr>
          <w:rFonts w:ascii="Times New Roman" w:hAnsi="Times New Roman" w:cs="Times New Roman"/>
          <w:bCs/>
          <w:sz w:val="28"/>
          <w:lang w:val="ru-RU"/>
        </w:rPr>
        <w:t xml:space="preserve">настоящей </w:t>
      </w:r>
      <w:r w:rsidRPr="00040B87">
        <w:rPr>
          <w:rFonts w:ascii="Times New Roman" w:hAnsi="Times New Roman" w:cs="Times New Roman"/>
          <w:bCs/>
          <w:sz w:val="28"/>
          <w:lang w:val="ru-RU"/>
        </w:rPr>
        <w:t xml:space="preserve">методики всесторонней оценки </w:t>
      </w:r>
      <w:r w:rsidRPr="00B4038A">
        <w:rPr>
          <w:rFonts w:ascii="Times New Roman" w:hAnsi="Times New Roman"/>
          <w:sz w:val="28"/>
          <w:szCs w:val="28"/>
          <w:lang w:val="ru-RU" w:eastAsia="ru-RU"/>
        </w:rPr>
        <w:t>профессиональной служебной деятельности государс</w:t>
      </w:r>
      <w:r>
        <w:rPr>
          <w:rFonts w:ascii="Times New Roman" w:hAnsi="Times New Roman"/>
          <w:sz w:val="28"/>
          <w:szCs w:val="28"/>
          <w:lang w:val="ru-RU" w:eastAsia="ru-RU"/>
        </w:rPr>
        <w:t>твенного гражданского служащего;</w:t>
      </w:r>
    </w:p>
    <w:p w:rsidR="0065521E" w:rsidRDefault="0065521E" w:rsidP="00190883">
      <w:pPr>
        <w:pStyle w:val="ae"/>
        <w:numPr>
          <w:ilvl w:val="0"/>
          <w:numId w:val="19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lang w:val="ru-RU"/>
        </w:rPr>
        <w:t>причины</w:t>
      </w:r>
      <w:r w:rsidRPr="00B4038A">
        <w:rPr>
          <w:rFonts w:ascii="Times New Roman" w:hAnsi="Times New Roman" w:cs="Times New Roman"/>
          <w:bCs/>
          <w:sz w:val="28"/>
          <w:lang w:val="ru-RU"/>
        </w:rPr>
        <w:t xml:space="preserve"> возникших сложностей и пут</w:t>
      </w:r>
      <w:r w:rsidR="00190883">
        <w:rPr>
          <w:rFonts w:ascii="Times New Roman" w:hAnsi="Times New Roman" w:cs="Times New Roman"/>
          <w:bCs/>
          <w:sz w:val="28"/>
          <w:lang w:val="ru-RU"/>
        </w:rPr>
        <w:t>и</w:t>
      </w:r>
      <w:r w:rsidRPr="00B4038A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повышения эффективности и результативности </w:t>
      </w:r>
      <w:proofErr w:type="gramStart"/>
      <w:r w:rsidRPr="00B4038A">
        <w:rPr>
          <w:rFonts w:ascii="Times New Roman" w:hAnsi="Times New Roman" w:cs="Times New Roman"/>
          <w:sz w:val="28"/>
          <w:lang w:val="ru-RU"/>
        </w:rPr>
        <w:t>и(</w:t>
      </w:r>
      <w:proofErr w:type="gramEnd"/>
      <w:r w:rsidRPr="00B4038A">
        <w:rPr>
          <w:rFonts w:ascii="Times New Roman" w:hAnsi="Times New Roman" w:cs="Times New Roman"/>
          <w:sz w:val="28"/>
          <w:lang w:val="ru-RU"/>
        </w:rPr>
        <w:t xml:space="preserve">или) квалификации и(или) развития профессиональных и личностных </w:t>
      </w:r>
      <w:r w:rsidRPr="00067750">
        <w:rPr>
          <w:rFonts w:ascii="Times New Roman" w:hAnsi="Times New Roman" w:cs="Times New Roman"/>
          <w:sz w:val="28"/>
          <w:lang w:val="ru-RU"/>
        </w:rPr>
        <w:t>качеств (компетенций) гражданского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служащего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65521E" w:rsidRPr="006B249A" w:rsidRDefault="0065521E" w:rsidP="00190883">
      <w:pPr>
        <w:pStyle w:val="ae"/>
        <w:numPr>
          <w:ilvl w:val="0"/>
          <w:numId w:val="19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038A">
        <w:rPr>
          <w:rFonts w:ascii="Times New Roman" w:hAnsi="Times New Roman" w:cs="Times New Roman"/>
          <w:sz w:val="28"/>
          <w:lang w:val="ru-RU"/>
        </w:rPr>
        <w:t>дальнейши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цел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и задач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профессиональной служебной деятельности гражданского служащего для составления годового плана</w:t>
      </w:r>
      <w:r w:rsidRPr="0065521E">
        <w:rPr>
          <w:rFonts w:ascii="Times New Roman" w:hAnsi="Times New Roman" w:cs="Times New Roman"/>
          <w:sz w:val="28"/>
          <w:lang w:val="ru-RU"/>
        </w:rPr>
        <w:t xml:space="preserve"> </w:t>
      </w:r>
      <w:r w:rsidRPr="002C3204">
        <w:rPr>
          <w:rFonts w:ascii="Times New Roman" w:hAnsi="Times New Roman" w:cs="Times New Roman"/>
          <w:sz w:val="28"/>
          <w:lang w:val="ru-RU"/>
        </w:rPr>
        <w:t>целей и задач профессиональной служебной деятельности гражданского служащего</w:t>
      </w:r>
      <w:r w:rsidRPr="00B4038A">
        <w:rPr>
          <w:rFonts w:ascii="Times New Roman" w:hAnsi="Times New Roman" w:cs="Times New Roman"/>
          <w:sz w:val="28"/>
          <w:lang w:val="ru-RU"/>
        </w:rPr>
        <w:t>.</w:t>
      </w:r>
    </w:p>
    <w:p w:rsidR="007D67DF" w:rsidRPr="00190883" w:rsidRDefault="0065521E" w:rsidP="00190883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0883">
        <w:rPr>
          <w:rFonts w:ascii="Times New Roman" w:hAnsi="Times New Roman"/>
          <w:sz w:val="28"/>
          <w:szCs w:val="28"/>
          <w:lang w:val="ru-RU" w:eastAsia="ru-RU"/>
        </w:rPr>
        <w:t xml:space="preserve">По итогам состоявшегося обсуждения передайте отзыв в срок, установленный кадровой службой, сотруднику кадровой службы, </w:t>
      </w:r>
      <w:r w:rsidR="007D67DF" w:rsidRPr="00190883">
        <w:rPr>
          <w:rFonts w:ascii="Times New Roman" w:hAnsi="Times New Roman"/>
          <w:sz w:val="28"/>
          <w:szCs w:val="28"/>
          <w:lang w:val="ru-RU" w:eastAsia="ru-RU"/>
        </w:rPr>
        <w:t>ответственн</w:t>
      </w:r>
      <w:r w:rsidRPr="00190883">
        <w:rPr>
          <w:rFonts w:ascii="Times New Roman" w:hAnsi="Times New Roman"/>
          <w:sz w:val="28"/>
          <w:szCs w:val="28"/>
          <w:lang w:val="ru-RU" w:eastAsia="ru-RU"/>
        </w:rPr>
        <w:t>ому</w:t>
      </w:r>
      <w:r w:rsidR="007D67DF" w:rsidRPr="00190883">
        <w:rPr>
          <w:rFonts w:ascii="Times New Roman" w:hAnsi="Times New Roman"/>
          <w:sz w:val="28"/>
          <w:szCs w:val="28"/>
          <w:lang w:val="ru-RU" w:eastAsia="ru-RU"/>
        </w:rPr>
        <w:t xml:space="preserve"> за организацию проведения всесторонней оценки.</w:t>
      </w: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65521E">
      <w:pPr>
        <w:pStyle w:val="ConsPlusNonforma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D67DF" w:rsidRPr="002C3204" w:rsidRDefault="007D67DF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 2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Начальник (директор) 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</w:t>
      </w:r>
      <w:proofErr w:type="gramStart"/>
      <w:r w:rsidRPr="002C3204">
        <w:rPr>
          <w:rFonts w:ascii="Times New Roman" w:hAnsi="Times New Roman" w:cs="Times New Roman"/>
          <w:sz w:val="16"/>
          <w:szCs w:val="16"/>
          <w:lang w:val="ru-RU"/>
        </w:rPr>
        <w:t>(наименование</w:t>
      </w:r>
      <w:proofErr w:type="gramEnd"/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структурного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подразделения)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____________________________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(ФИО, подпись)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"__" ______________ 20__ г.</w:t>
      </w:r>
    </w:p>
    <w:p w:rsidR="00DF49FF" w:rsidRDefault="00DF49FF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5" w:name="_Toc447269968"/>
      <w:bookmarkStart w:id="16" w:name="_Toc449698030"/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Отзыв</w:t>
      </w:r>
      <w:bookmarkEnd w:id="15"/>
      <w:bookmarkEnd w:id="16"/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7" w:name="_Toc447101182"/>
      <w:bookmarkStart w:id="18" w:name="_Toc447269969"/>
      <w:bookmarkStart w:id="19" w:name="_Toc449698031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об исполнении государственным гражданским служащим</w:t>
      </w:r>
      <w:bookmarkEnd w:id="17"/>
      <w:bookmarkEnd w:id="18"/>
      <w:bookmarkEnd w:id="19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0" w:name="_Toc447101183"/>
      <w:bookmarkStart w:id="21" w:name="_Toc447269970"/>
      <w:bookmarkStart w:id="22" w:name="_Toc449698032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должностных обязанностей в ______ году</w:t>
      </w:r>
      <w:bookmarkEnd w:id="20"/>
      <w:bookmarkEnd w:id="21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за период с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____________ 20__ г.</w:t>
      </w:r>
      <w:bookmarkEnd w:id="22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3" w:name="_Toc449698033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по ____________ 20__ г.</w:t>
      </w:r>
      <w:bookmarkEnd w:id="23"/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1. Фамилия, имя, отчество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2. Замещаемая должность государственной гражданской службы и дата назначения на должность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436942" w:rsidRPr="000677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3. </w:t>
      </w:r>
      <w:r w:rsidR="008D11CD">
        <w:rPr>
          <w:rFonts w:ascii="Times New Roman" w:hAnsi="Times New Roman" w:cs="Times New Roman"/>
          <w:sz w:val="24"/>
          <w:szCs w:val="24"/>
          <w:lang w:val="ru-RU"/>
        </w:rPr>
        <w:t>Сведения об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задач</w:t>
      </w:r>
      <w:r w:rsidR="008D11CD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7750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8D11CD" w:rsidRPr="00067750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067750">
        <w:rPr>
          <w:rFonts w:ascii="Times New Roman" w:hAnsi="Times New Roman" w:cs="Times New Roman"/>
          <w:sz w:val="24"/>
          <w:szCs w:val="24"/>
          <w:lang w:val="ru-RU"/>
        </w:rPr>
        <w:t>), в решении (подготовке) которых гражданский служащий принимал участие</w:t>
      </w:r>
      <w:r w:rsidR="008D11CD" w:rsidRPr="00067750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информация о конкретных документах, неисполненных или исполненных с </w:t>
      </w:r>
      <w:r w:rsidR="008D11CD" w:rsidRPr="00067750">
        <w:rPr>
          <w:rFonts w:ascii="Times New Roman" w:hAnsi="Times New Roman"/>
          <w:sz w:val="24"/>
          <w:szCs w:val="24"/>
          <w:lang w:val="ru-RU"/>
        </w:rPr>
        <w:t>нарушением сроков</w:t>
      </w:r>
    </w:p>
    <w:p w:rsidR="00436942" w:rsidRPr="000677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2C3204" w:rsidRDefault="00436942" w:rsidP="00436942">
      <w:pPr>
        <w:pStyle w:val="ConsPlusNonforma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и результативности профессиональной служебной деятельности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936"/>
        <w:gridCol w:w="6202"/>
      </w:tblGrid>
      <w:tr w:rsidR="00436942" w:rsidRPr="00514A36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202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высокий уровень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2C3204" w:rsidRDefault="00436942" w:rsidP="00ED2E9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32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Гражданским служащим на </w:t>
            </w:r>
            <w:r w:rsidR="00ED2E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очень </w:t>
            </w:r>
            <w:r w:rsidRPr="002C32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высоком профессиональном уровне выполнены задачи и подготовлены документы.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2C3204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Гражданским служащим на высоком профессиональном уровне выполнены задачи и подготовлены документы.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Гражданским служащим на хорошем профессиональном уровне выполнены задачи и подготовлены документы.</w:t>
            </w:r>
          </w:p>
        </w:tc>
      </w:tr>
      <w:tr w:rsidR="00436942" w:rsidRPr="000E71A7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067750" w:rsidRDefault="008A3820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Гражданским служащим на низком профессиональном уровне выполнен ряд задач и подготовлены некоторые документы. Эффективность и результативность </w:t>
            </w:r>
            <w:proofErr w:type="gramStart"/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нестабильные</w:t>
            </w:r>
            <w:proofErr w:type="gramEnd"/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Д (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067750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Гражданским служащим не выполнены и не подготовлены или на очень низком профессиональном уровне выполнены и подготовлены задачи и документы.  </w:t>
            </w:r>
          </w:p>
        </w:tc>
      </w:tr>
    </w:tbl>
    <w:p w:rsidR="00436942" w:rsidRPr="005F2169" w:rsidRDefault="00436942" w:rsidP="0043694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2169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F2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69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</w:p>
    <w:tbl>
      <w:tblPr>
        <w:tblStyle w:val="ac"/>
        <w:tblW w:w="0" w:type="auto"/>
        <w:tblLook w:val="04A0"/>
      </w:tblPr>
      <w:tblGrid>
        <w:gridCol w:w="3936"/>
        <w:gridCol w:w="6202"/>
      </w:tblGrid>
      <w:tr w:rsidR="00436942" w:rsidRPr="00514A36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202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задач и подготовке документов гражданский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навыков, предусмотренного должностным регламентом.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задач и подготовке документов гражданский служащий продемонстрировал глубокие профессиональные знания и высокий уровень владения профессиональными навыками, предусмотренными должностным регламентом.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задач и подготовке документов гражданский служащий продемонстрировал хорошие профессиональные знания и хороший уровень владения навыками, предусмотренными должностным регламентом.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067750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r w:rsidRPr="00067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A3820" w:rsidRPr="00067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едостаточный</w:t>
            </w:r>
            <w:r w:rsidRPr="000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067750" w:rsidRDefault="008A3820" w:rsidP="00FE1C1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отдельных задач и подготовке ряда документов гражданский служащий продемонстрировал слабые профессиональные знания и низкий уровень владения профессиональными навыками, предусмотренными должностным регламентом.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067750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Д (</w:t>
            </w:r>
            <w:proofErr w:type="spellStart"/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  <w:proofErr w:type="spellEnd"/>
            <w:r w:rsidRPr="000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067750" w:rsidRDefault="00436942" w:rsidP="00FE1C1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 выполнении задач и подготовке документов гражданский служащий не продемонстрировал или продемонстрировал очень </w:t>
            </w:r>
            <w:r w:rsidR="00FE1C1B"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слабые</w:t>
            </w: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профессиональные знания и очень плохой уровень владения профессиональными навыками, предусмотренными должностным регламентом. </w:t>
            </w:r>
          </w:p>
        </w:tc>
      </w:tr>
    </w:tbl>
    <w:p w:rsidR="00436942" w:rsidRPr="00067750" w:rsidRDefault="00436942" w:rsidP="0043694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7750">
        <w:rPr>
          <w:rFonts w:ascii="Times New Roman" w:hAnsi="Times New Roman" w:cs="Times New Roman"/>
          <w:sz w:val="24"/>
          <w:szCs w:val="24"/>
          <w:lang w:val="ru-RU"/>
        </w:rPr>
        <w:t>Оценка профессиональных и личностных качеств</w:t>
      </w:r>
      <w:r w:rsidR="0008033C" w:rsidRPr="00067750">
        <w:rPr>
          <w:rFonts w:ascii="Times New Roman" w:hAnsi="Times New Roman" w:cs="Times New Roman"/>
          <w:sz w:val="24"/>
          <w:szCs w:val="24"/>
          <w:lang w:val="ru-RU"/>
        </w:rPr>
        <w:t xml:space="preserve"> (компетенций)</w:t>
      </w:r>
      <w:r w:rsidRPr="00067750"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</w:p>
    <w:tbl>
      <w:tblPr>
        <w:tblStyle w:val="ac"/>
        <w:tblW w:w="0" w:type="auto"/>
        <w:tblLook w:val="04A0"/>
      </w:tblPr>
      <w:tblGrid>
        <w:gridCol w:w="3936"/>
        <w:gridCol w:w="6202"/>
      </w:tblGrid>
      <w:tr w:rsidR="00436942" w:rsidRPr="00514A36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proofErr w:type="spellEnd"/>
          </w:p>
        </w:tc>
        <w:tc>
          <w:tcPr>
            <w:tcW w:w="6202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высокую ориентацию на результат и заинтересованность в достижении поставленных целей;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продемонстрировал </w:t>
            </w:r>
            <w:r w:rsidR="00FE1C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эффективную</w:t>
            </w: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</w:t>
            </w:r>
            <w:r w:rsidR="00FE1C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команде;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высокую организованность,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очень высокую работоспособность.</w:t>
            </w:r>
          </w:p>
          <w:p w:rsidR="00436942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942" w:rsidRPr="002C3204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FE1C1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реальные </w:t>
            </w: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сроки их достижения, осуществлял эффективный </w:t>
            </w:r>
            <w:proofErr w:type="gramStart"/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выполнением задач, решил возникшие проблемы.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ориентацию на результат;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хорошо работал в команде;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высокую организованность;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высокую работоспособность.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942" w:rsidRPr="002C3204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FE1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реальные </w:t>
            </w: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их достижения, осуществлял </w:t>
            </w:r>
            <w:proofErr w:type="gramStart"/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задач, решил возникшие проблемы.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ориентацию на результат;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нормально работал в команде;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хорошую организованность;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работоспособность.</w:t>
            </w:r>
          </w:p>
          <w:p w:rsidR="00436942" w:rsidRDefault="00436942" w:rsidP="0080684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942" w:rsidRPr="002C3204" w:rsidRDefault="00436942" w:rsidP="001E4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Гражданский служащий, осуществляющий руководство и управление подчиненными, ставил перед подчиненными цели, а также </w:t>
            </w:r>
            <w:r w:rsidR="00FE1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реальные </w:t>
            </w: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их достижения, осуществлял </w:t>
            </w:r>
            <w:proofErr w:type="gramStart"/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задач, решил большинство возникших проблем.</w:t>
            </w:r>
            <w:r w:rsidR="00FE1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продемонстрировал ориентацию на процесс и низкую  </w:t>
            </w: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заинтересованность в достижении целей;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не всегда эффективно работал в команде;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зачастую проявлял плохую организованность;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зачастую перекладывал ответственность на других;</w:t>
            </w:r>
          </w:p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не всегда был исполнительным, в </w:t>
            </w:r>
            <w:proofErr w:type="gramStart"/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связи</w:t>
            </w:r>
            <w:proofErr w:type="gramEnd"/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 чем требовал постоянного контроля</w:t>
            </w: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затруднения с планированием своей деятельности;</w:t>
            </w:r>
          </w:p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низкую работоспособность.</w:t>
            </w:r>
          </w:p>
          <w:p w:rsidR="00436942" w:rsidRPr="008A3820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942" w:rsidRPr="002C3204" w:rsidRDefault="00436942" w:rsidP="001E48C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служащий, осуществляющий руководство и управление подчиненными, ставил перед подчиненными нечеткие цели, не ставил сроки их достижения, осу</w:t>
            </w:r>
            <w:r w:rsidR="001E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ществлял фрагментарный контроль</w:t>
            </w: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36942" w:rsidRPr="00067750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Д (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отсутствие ориентации на результат и процесс;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не взаимодействовал с коллегами, когда это было необходимо, при выполнении задач и подготовке документов;</w:t>
            </w:r>
            <w:r w:rsidRPr="005F2169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очень низкую работоспособность;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необдуманность в действиях;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проявил безответственность и </w:t>
            </w:r>
            <w:r w:rsidR="001E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был неисполнительным</w:t>
            </w: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436942" w:rsidRDefault="00436942" w:rsidP="0080684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942" w:rsidRPr="002C3204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Гражданский служащий, осуществляющий руководство и управление подчиненными, не ставил перед подчиненными цели, не контролировал их достижение, не давал ясных ответов на вопросы подчиненных, проявил неспособность решить возникшие проблемы.</w:t>
            </w:r>
          </w:p>
        </w:tc>
      </w:tr>
    </w:tbl>
    <w:p w:rsidR="00436942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883" w:rsidRPr="002C3204" w:rsidRDefault="00190883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942" w:rsidRPr="00717646" w:rsidRDefault="00436942" w:rsidP="0043694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Всесторонняя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>
        <w:rPr>
          <w:rStyle w:val="af1"/>
          <w:rFonts w:ascii="Times New Roman" w:hAnsi="Times New Roman" w:cs="Times New Roman"/>
          <w:sz w:val="24"/>
          <w:szCs w:val="24"/>
        </w:rPr>
        <w:footnoteReference w:id="8"/>
      </w:r>
    </w:p>
    <w:p w:rsidR="00717646" w:rsidRPr="00C97664" w:rsidRDefault="00717646" w:rsidP="00717646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436942" w:rsidTr="00806846">
        <w:tc>
          <w:tcPr>
            <w:tcW w:w="2027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7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436942" w:rsidRPr="004D3B91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350">
        <w:rPr>
          <w:rFonts w:ascii="Times New Roman" w:hAnsi="Times New Roman" w:cs="Times New Roman"/>
          <w:sz w:val="24"/>
          <w:szCs w:val="24"/>
        </w:rPr>
        <w:t>Комментарии</w:t>
      </w:r>
      <w:proofErr w:type="spellEnd"/>
      <w:r w:rsidRPr="00A4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50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spellEnd"/>
      <w:r w:rsidRPr="00A4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50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D67DF" w:rsidRPr="002C3204" w:rsidRDefault="007D67DF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(непосредственный руководитель)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(должность, ФИО, подпись)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"__" ________ 20__ г.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С отзывом </w:t>
      </w:r>
      <w:proofErr w:type="gramStart"/>
      <w:r w:rsidRPr="002C3204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Pr="002C3204"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(государственный гражданский служащий)</w:t>
      </w:r>
    </w:p>
    <w:p w:rsidR="00436942" w:rsidRPr="00C6519F" w:rsidRDefault="00436942" w:rsidP="00DF49FF">
      <w:pPr>
        <w:pStyle w:val="ConsPlusNonformat"/>
        <w:spacing w:before="0"/>
        <w:rPr>
          <w:rFonts w:ascii="Times New Roman" w:hAnsi="Times New Roman" w:cs="Times New Roman"/>
          <w:sz w:val="16"/>
          <w:szCs w:val="16"/>
          <w:lang w:val="ru-RU"/>
        </w:rPr>
      </w:pPr>
      <w:r w:rsidRPr="00236E00">
        <w:rPr>
          <w:rFonts w:ascii="Times New Roman" w:hAnsi="Times New Roman" w:cs="Times New Roman"/>
          <w:sz w:val="24"/>
          <w:szCs w:val="24"/>
          <w:lang w:val="ru-RU"/>
        </w:rPr>
        <w:t>"__" ________ 20__ г.</w:t>
      </w:r>
      <w:r w:rsidRPr="00236E0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(ФИО, подпись)</w:t>
      </w:r>
    </w:p>
    <w:p w:rsidR="00D1100A" w:rsidRPr="00236E00" w:rsidRDefault="00D1100A" w:rsidP="007D67DF">
      <w:pPr>
        <w:rPr>
          <w:lang w:val="ru-RU"/>
        </w:rPr>
      </w:pPr>
    </w:p>
    <w:sectPr w:rsidR="00D1100A" w:rsidRPr="00236E00" w:rsidSect="00806846">
      <w:headerReference w:type="default" r:id="rId16"/>
      <w:pgSz w:w="11907" w:h="16839" w:code="9"/>
      <w:pgMar w:top="567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4C" w:rsidRDefault="00F8664C" w:rsidP="00436942">
      <w:pPr>
        <w:spacing w:before="0" w:after="0" w:line="240" w:lineRule="auto"/>
      </w:pPr>
      <w:r>
        <w:separator/>
      </w:r>
    </w:p>
  </w:endnote>
  <w:endnote w:type="continuationSeparator" w:id="0">
    <w:p w:rsidR="00F8664C" w:rsidRDefault="00F8664C" w:rsidP="004369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4C" w:rsidRDefault="00F8664C" w:rsidP="00436942">
      <w:pPr>
        <w:spacing w:before="0" w:after="0" w:line="240" w:lineRule="auto"/>
      </w:pPr>
      <w:r>
        <w:separator/>
      </w:r>
    </w:p>
  </w:footnote>
  <w:footnote w:type="continuationSeparator" w:id="0">
    <w:p w:rsidR="00F8664C" w:rsidRDefault="00F8664C" w:rsidP="00436942">
      <w:pPr>
        <w:spacing w:before="0" w:after="0" w:line="240" w:lineRule="auto"/>
      </w:pPr>
      <w:r>
        <w:continuationSeparator/>
      </w:r>
    </w:p>
  </w:footnote>
  <w:footnote w:id="1">
    <w:p w:rsidR="008D11CD" w:rsidRPr="00F31CD9" w:rsidRDefault="008D11CD" w:rsidP="00F31CD9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F31CD9">
        <w:rPr>
          <w:rStyle w:val="af1"/>
          <w:rFonts w:ascii="Times New Roman" w:hAnsi="Times New Roman" w:cs="Times New Roman"/>
        </w:rPr>
        <w:footnoteRef/>
      </w:r>
      <w:r w:rsidRPr="00F31CD9">
        <w:rPr>
          <w:rFonts w:ascii="Times New Roman" w:hAnsi="Times New Roman" w:cs="Times New Roman"/>
          <w:lang w:val="ru-RU"/>
        </w:rPr>
        <w:t xml:space="preserve"> </w:t>
      </w:r>
      <w:r w:rsidRPr="007D6D83">
        <w:rPr>
          <w:rFonts w:ascii="Times New Roman" w:hAnsi="Times New Roman" w:cs="Times New Roman"/>
          <w:sz w:val="18"/>
          <w:szCs w:val="18"/>
          <w:lang w:val="ru-RU"/>
        </w:rPr>
        <w:t>Или вышестоящим руководителем в соответствии со схемой распределения полномочий по проведению всесторонней оценки.</w:t>
      </w:r>
    </w:p>
  </w:footnote>
  <w:footnote w:id="2">
    <w:p w:rsidR="008D11CD" w:rsidRPr="00EF4286" w:rsidRDefault="008D11CD" w:rsidP="00806846">
      <w:pPr>
        <w:pStyle w:val="a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F428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EF4286">
        <w:rPr>
          <w:rFonts w:ascii="Times New Roman" w:hAnsi="Times New Roman" w:cs="Times New Roman"/>
          <w:sz w:val="18"/>
          <w:szCs w:val="18"/>
          <w:lang w:val="ru-RU"/>
        </w:rPr>
        <w:t xml:space="preserve"> Под руководящим составом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государственного органа </w:t>
      </w:r>
      <w:r w:rsidRPr="00EF4286">
        <w:rPr>
          <w:rFonts w:ascii="Times New Roman" w:hAnsi="Times New Roman" w:cs="Times New Roman"/>
          <w:sz w:val="18"/>
          <w:szCs w:val="18"/>
          <w:lang w:val="ru-RU"/>
        </w:rPr>
        <w:t>в настоящей методике понимаются гражданские служащие, наделенные правом подписывать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 согласовывать</w:t>
      </w:r>
      <w:r w:rsidRPr="00EF4286">
        <w:rPr>
          <w:rFonts w:ascii="Times New Roman" w:hAnsi="Times New Roman" w:cs="Times New Roman"/>
          <w:sz w:val="18"/>
          <w:szCs w:val="18"/>
          <w:lang w:val="ru-RU"/>
        </w:rPr>
        <w:t xml:space="preserve"> отзывы об исполнении гражданским служащим должностных обязанностей, предусмотренные законодательством о гражданской службе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  <w:footnote w:id="3">
    <w:p w:rsidR="008D11CD" w:rsidRPr="00F36FF5" w:rsidRDefault="008D11CD" w:rsidP="0008033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36FF5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F36FF5">
        <w:rPr>
          <w:rFonts w:ascii="Times New Roman" w:hAnsi="Times New Roman" w:cs="Times New Roman"/>
          <w:sz w:val="18"/>
          <w:szCs w:val="18"/>
          <w:lang w:val="ru-RU"/>
        </w:rPr>
        <w:t xml:space="preserve"> В случае</w:t>
      </w:r>
      <w:proofErr w:type="gramStart"/>
      <w:r w:rsidRPr="00F36FF5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F36FF5">
        <w:rPr>
          <w:rFonts w:ascii="Times New Roman" w:hAnsi="Times New Roman" w:cs="Times New Roman"/>
          <w:sz w:val="18"/>
          <w:szCs w:val="18"/>
          <w:lang w:val="ru-RU"/>
        </w:rPr>
        <w:t xml:space="preserve"> если в государственном органе могут быть разработаны количественно измеримые показатели, то оценка эффективности и результативности осуществляется по показателям.</w:t>
      </w:r>
    </w:p>
  </w:footnote>
  <w:footnote w:id="4">
    <w:p w:rsidR="008D11CD" w:rsidRPr="003933DD" w:rsidRDefault="008D11CD" w:rsidP="00806846">
      <w:pPr>
        <w:pStyle w:val="ConsPlusNormal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</w:pPr>
      <w:r w:rsidRPr="003933DD">
        <w:rPr>
          <w:rStyle w:val="af1"/>
          <w:rFonts w:ascii="Times New Roman" w:hAnsi="Times New Roman" w:cs="Times New Roman"/>
        </w:rPr>
        <w:footnoteRef/>
      </w:r>
      <w:r w:rsidRPr="003933D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  <w:t>Отчет</w:t>
      </w:r>
      <w:r w:rsidRPr="003933DD"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  <w:t xml:space="preserve"> о профессиональной служебной деятельности гражданского служащего</w:t>
      </w:r>
      <w:r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  <w:t xml:space="preserve">, составление которого требует разработки плана целей и задач профессиональной служебной деятельности гражданского служащего, предусмотрен частями 2 и 6 статьи 48 Федерального закона № 79-ФЗ. </w:t>
      </w:r>
    </w:p>
  </w:footnote>
  <w:footnote w:id="5">
    <w:p w:rsidR="008D11CD" w:rsidRPr="002C3204" w:rsidRDefault="008D11CD" w:rsidP="00436942">
      <w:pPr>
        <w:pStyle w:val="af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подчеркнуть выставляемую гражданскому служащему оценку эффективности и результативности профессиональной служебной деятельности, содержащуюся в левом столбце таблицы, в соответствии с ее описанием, представленным в правом столбце таблицы.</w:t>
      </w:r>
    </w:p>
  </w:footnote>
  <w:footnote w:id="6">
    <w:p w:rsidR="008D11CD" w:rsidRPr="002C3204" w:rsidRDefault="008D11CD" w:rsidP="00DF49FF">
      <w:pPr>
        <w:pStyle w:val="af"/>
        <w:spacing w:before="120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подчеркнуть выставляемую гражданскому служащему оценку квалификации, содержащуюся в левом столбце таблицы, в соответствии с описанием, представленном в правом столбце таблицы.</w:t>
      </w:r>
    </w:p>
  </w:footnote>
  <w:footnote w:id="7">
    <w:p w:rsidR="008D11CD" w:rsidRPr="002C3204" w:rsidRDefault="008D11CD" w:rsidP="00DF49FF">
      <w:pPr>
        <w:pStyle w:val="af"/>
        <w:spacing w:before="120"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подчеркнуть выставляемую гражданскому служащему оценку профессиональных и личностных качеств, содержащуюся в левом столбце таблицы, в соответствии с описанием, представленным в правом столбце таблицы.</w:t>
      </w:r>
    </w:p>
  </w:footnote>
  <w:footnote w:id="8">
    <w:p w:rsidR="008D11CD" w:rsidRPr="002C3204" w:rsidRDefault="008D11CD" w:rsidP="00436942">
      <w:pPr>
        <w:pStyle w:val="af"/>
        <w:jc w:val="both"/>
        <w:rPr>
          <w:rFonts w:ascii="Times New Roman" w:hAnsi="Times New Roman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обвести </w:t>
      </w:r>
      <w:r>
        <w:rPr>
          <w:rFonts w:ascii="Times New Roman" w:hAnsi="Times New Roman"/>
          <w:sz w:val="18"/>
          <w:szCs w:val="18"/>
          <w:lang w:val="ru-RU"/>
        </w:rPr>
        <w:t>итоговую</w:t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оценку, выставляемую гражданскому служащему на основе оценки эффективности и результативности профессиональной служебной деятельности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оценки квалификации, оценки профес</w:t>
      </w:r>
      <w:r>
        <w:rPr>
          <w:rFonts w:ascii="Times New Roman" w:hAnsi="Times New Roman"/>
          <w:sz w:val="18"/>
          <w:szCs w:val="18"/>
          <w:lang w:val="ru-RU"/>
        </w:rPr>
        <w:t>сиональных и личностных качеств</w:t>
      </w:r>
      <w:r w:rsidRPr="002C3204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470"/>
      <w:docPartObj>
        <w:docPartGallery w:val="Page Numbers (Top of Page)"/>
        <w:docPartUnique/>
      </w:docPartObj>
    </w:sdtPr>
    <w:sdtContent>
      <w:p w:rsidR="008D11CD" w:rsidRDefault="004A27B9">
        <w:pPr>
          <w:pStyle w:val="a4"/>
          <w:jc w:val="center"/>
        </w:pPr>
        <w:r w:rsidRPr="00A36365">
          <w:rPr>
            <w:rFonts w:ascii="Times New Roman" w:hAnsi="Times New Roman"/>
            <w:sz w:val="28"/>
            <w:szCs w:val="28"/>
          </w:rPr>
          <w:fldChar w:fldCharType="begin"/>
        </w:r>
        <w:r w:rsidR="008D11CD" w:rsidRPr="00A36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36365">
          <w:rPr>
            <w:rFonts w:ascii="Times New Roman" w:hAnsi="Times New Roman"/>
            <w:sz w:val="28"/>
            <w:szCs w:val="28"/>
          </w:rPr>
          <w:fldChar w:fldCharType="separate"/>
        </w:r>
        <w:r w:rsidR="007D6D83">
          <w:rPr>
            <w:rFonts w:ascii="Times New Roman" w:hAnsi="Times New Roman"/>
            <w:noProof/>
            <w:sz w:val="28"/>
            <w:szCs w:val="28"/>
          </w:rPr>
          <w:t>2</w:t>
        </w:r>
        <w:r w:rsidRPr="00A36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11CD" w:rsidRDefault="008D11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FA7"/>
    <w:multiLevelType w:val="hybridMultilevel"/>
    <w:tmpl w:val="7E70EABC"/>
    <w:lvl w:ilvl="0" w:tplc="CC78CE72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F50C3"/>
    <w:multiLevelType w:val="hybridMultilevel"/>
    <w:tmpl w:val="8654E40C"/>
    <w:lvl w:ilvl="0" w:tplc="0E80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A5F"/>
    <w:multiLevelType w:val="hybridMultilevel"/>
    <w:tmpl w:val="5290C2EC"/>
    <w:lvl w:ilvl="0" w:tplc="0E80853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F6704"/>
    <w:multiLevelType w:val="hybridMultilevel"/>
    <w:tmpl w:val="BF12A13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A54DF"/>
    <w:multiLevelType w:val="hybridMultilevel"/>
    <w:tmpl w:val="2B084614"/>
    <w:lvl w:ilvl="0" w:tplc="99025E0A">
      <w:numFmt w:val="bullet"/>
      <w:lvlText w:val="-"/>
      <w:lvlJc w:val="left"/>
      <w:pPr>
        <w:ind w:left="1879" w:hanging="11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3158CB"/>
    <w:multiLevelType w:val="hybridMultilevel"/>
    <w:tmpl w:val="D2C6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B6400"/>
    <w:multiLevelType w:val="hybridMultilevel"/>
    <w:tmpl w:val="53DCA40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631BB"/>
    <w:multiLevelType w:val="hybridMultilevel"/>
    <w:tmpl w:val="51162DB0"/>
    <w:lvl w:ilvl="0" w:tplc="0E80853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0D8B6BA">
      <w:numFmt w:val="bullet"/>
      <w:lvlText w:val="-"/>
      <w:lvlJc w:val="left"/>
      <w:pPr>
        <w:ind w:left="2852" w:hanging="85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3C9A16C1"/>
    <w:multiLevelType w:val="hybridMultilevel"/>
    <w:tmpl w:val="41DE6A38"/>
    <w:lvl w:ilvl="0" w:tplc="0E80853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A3816"/>
    <w:multiLevelType w:val="hybridMultilevel"/>
    <w:tmpl w:val="295C1D2C"/>
    <w:lvl w:ilvl="0" w:tplc="65F00B4C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59583B43"/>
    <w:multiLevelType w:val="hybridMultilevel"/>
    <w:tmpl w:val="940C1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794625"/>
    <w:multiLevelType w:val="hybridMultilevel"/>
    <w:tmpl w:val="540A5890"/>
    <w:lvl w:ilvl="0" w:tplc="58F0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6218A6"/>
    <w:multiLevelType w:val="hybridMultilevel"/>
    <w:tmpl w:val="6D2A5608"/>
    <w:lvl w:ilvl="0" w:tplc="E5BE40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821D49"/>
    <w:multiLevelType w:val="hybridMultilevel"/>
    <w:tmpl w:val="747E5F2A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332638"/>
    <w:multiLevelType w:val="hybridMultilevel"/>
    <w:tmpl w:val="F86E5A5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5041CC"/>
    <w:multiLevelType w:val="hybridMultilevel"/>
    <w:tmpl w:val="D402F312"/>
    <w:lvl w:ilvl="0" w:tplc="E5741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18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7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942"/>
    <w:rsid w:val="00001728"/>
    <w:rsid w:val="000026DF"/>
    <w:rsid w:val="00002C5D"/>
    <w:rsid w:val="00002E3D"/>
    <w:rsid w:val="00003023"/>
    <w:rsid w:val="000032F8"/>
    <w:rsid w:val="000034C4"/>
    <w:rsid w:val="000037B1"/>
    <w:rsid w:val="000038BA"/>
    <w:rsid w:val="000040CB"/>
    <w:rsid w:val="000041F7"/>
    <w:rsid w:val="0000453B"/>
    <w:rsid w:val="0000494F"/>
    <w:rsid w:val="0000545F"/>
    <w:rsid w:val="0000569B"/>
    <w:rsid w:val="00005716"/>
    <w:rsid w:val="00005CEB"/>
    <w:rsid w:val="000070F6"/>
    <w:rsid w:val="00007587"/>
    <w:rsid w:val="0000773B"/>
    <w:rsid w:val="0001058B"/>
    <w:rsid w:val="00010C4E"/>
    <w:rsid w:val="00011573"/>
    <w:rsid w:val="00011780"/>
    <w:rsid w:val="0001192D"/>
    <w:rsid w:val="00012378"/>
    <w:rsid w:val="00012A5F"/>
    <w:rsid w:val="0001303B"/>
    <w:rsid w:val="000130E3"/>
    <w:rsid w:val="000132E3"/>
    <w:rsid w:val="00013AF8"/>
    <w:rsid w:val="00013B5D"/>
    <w:rsid w:val="00013CD0"/>
    <w:rsid w:val="00013E95"/>
    <w:rsid w:val="00013E98"/>
    <w:rsid w:val="000145AD"/>
    <w:rsid w:val="0001485C"/>
    <w:rsid w:val="0001486D"/>
    <w:rsid w:val="00014FF7"/>
    <w:rsid w:val="00015030"/>
    <w:rsid w:val="000155DB"/>
    <w:rsid w:val="00015A94"/>
    <w:rsid w:val="00015AF4"/>
    <w:rsid w:val="00015B5E"/>
    <w:rsid w:val="00015D2A"/>
    <w:rsid w:val="00015D83"/>
    <w:rsid w:val="00015EF6"/>
    <w:rsid w:val="00016340"/>
    <w:rsid w:val="00016949"/>
    <w:rsid w:val="0001708D"/>
    <w:rsid w:val="00017A8A"/>
    <w:rsid w:val="000208B2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AC0"/>
    <w:rsid w:val="00024BCE"/>
    <w:rsid w:val="00024C65"/>
    <w:rsid w:val="00026ACE"/>
    <w:rsid w:val="000274D3"/>
    <w:rsid w:val="0002762E"/>
    <w:rsid w:val="00027ACF"/>
    <w:rsid w:val="00027B3E"/>
    <w:rsid w:val="00027EDC"/>
    <w:rsid w:val="000306CC"/>
    <w:rsid w:val="000308E5"/>
    <w:rsid w:val="0003110B"/>
    <w:rsid w:val="00031253"/>
    <w:rsid w:val="000315EF"/>
    <w:rsid w:val="0003318B"/>
    <w:rsid w:val="00033CBD"/>
    <w:rsid w:val="00033D44"/>
    <w:rsid w:val="000344B3"/>
    <w:rsid w:val="00034522"/>
    <w:rsid w:val="000351CE"/>
    <w:rsid w:val="00036127"/>
    <w:rsid w:val="00036FC4"/>
    <w:rsid w:val="0003767E"/>
    <w:rsid w:val="0003772C"/>
    <w:rsid w:val="00037CB2"/>
    <w:rsid w:val="00040183"/>
    <w:rsid w:val="000401E0"/>
    <w:rsid w:val="00040383"/>
    <w:rsid w:val="0004044A"/>
    <w:rsid w:val="0004095A"/>
    <w:rsid w:val="00040B87"/>
    <w:rsid w:val="00041659"/>
    <w:rsid w:val="00042676"/>
    <w:rsid w:val="0004287D"/>
    <w:rsid w:val="00042C20"/>
    <w:rsid w:val="00043479"/>
    <w:rsid w:val="0004373D"/>
    <w:rsid w:val="00043A4A"/>
    <w:rsid w:val="00043E8E"/>
    <w:rsid w:val="00044291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8AD"/>
    <w:rsid w:val="00047ADB"/>
    <w:rsid w:val="00047BF5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5105"/>
    <w:rsid w:val="000551C1"/>
    <w:rsid w:val="0005528D"/>
    <w:rsid w:val="00055586"/>
    <w:rsid w:val="00055A9F"/>
    <w:rsid w:val="0005642F"/>
    <w:rsid w:val="00056455"/>
    <w:rsid w:val="0005671D"/>
    <w:rsid w:val="00056BD2"/>
    <w:rsid w:val="00056CD1"/>
    <w:rsid w:val="000572C8"/>
    <w:rsid w:val="000572CA"/>
    <w:rsid w:val="000579E8"/>
    <w:rsid w:val="00057C23"/>
    <w:rsid w:val="0006004F"/>
    <w:rsid w:val="000607BE"/>
    <w:rsid w:val="000610E5"/>
    <w:rsid w:val="000612AD"/>
    <w:rsid w:val="00061B84"/>
    <w:rsid w:val="0006217E"/>
    <w:rsid w:val="0006244F"/>
    <w:rsid w:val="000629F8"/>
    <w:rsid w:val="00062A70"/>
    <w:rsid w:val="00062E63"/>
    <w:rsid w:val="00063FAB"/>
    <w:rsid w:val="00064707"/>
    <w:rsid w:val="00064B57"/>
    <w:rsid w:val="00064D73"/>
    <w:rsid w:val="00065439"/>
    <w:rsid w:val="00065488"/>
    <w:rsid w:val="000657E7"/>
    <w:rsid w:val="00065E2A"/>
    <w:rsid w:val="00066355"/>
    <w:rsid w:val="00066803"/>
    <w:rsid w:val="00067074"/>
    <w:rsid w:val="00067411"/>
    <w:rsid w:val="00067750"/>
    <w:rsid w:val="00067B92"/>
    <w:rsid w:val="00067F70"/>
    <w:rsid w:val="0007011C"/>
    <w:rsid w:val="0007042D"/>
    <w:rsid w:val="00070CA4"/>
    <w:rsid w:val="0007102A"/>
    <w:rsid w:val="0007206E"/>
    <w:rsid w:val="0007257A"/>
    <w:rsid w:val="000728CF"/>
    <w:rsid w:val="00074CC5"/>
    <w:rsid w:val="00074FFC"/>
    <w:rsid w:val="00075AC2"/>
    <w:rsid w:val="000761D1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33C"/>
    <w:rsid w:val="000813BB"/>
    <w:rsid w:val="0008149E"/>
    <w:rsid w:val="00081614"/>
    <w:rsid w:val="0008166B"/>
    <w:rsid w:val="000817D5"/>
    <w:rsid w:val="000818D5"/>
    <w:rsid w:val="00081B29"/>
    <w:rsid w:val="00081EEC"/>
    <w:rsid w:val="00082513"/>
    <w:rsid w:val="00082533"/>
    <w:rsid w:val="00082B4A"/>
    <w:rsid w:val="00083304"/>
    <w:rsid w:val="00083950"/>
    <w:rsid w:val="00083B40"/>
    <w:rsid w:val="00083CA9"/>
    <w:rsid w:val="00083FEA"/>
    <w:rsid w:val="000841AC"/>
    <w:rsid w:val="00084365"/>
    <w:rsid w:val="000845F5"/>
    <w:rsid w:val="00085216"/>
    <w:rsid w:val="000855D9"/>
    <w:rsid w:val="00085A6D"/>
    <w:rsid w:val="000860B3"/>
    <w:rsid w:val="00087810"/>
    <w:rsid w:val="00087E58"/>
    <w:rsid w:val="00087FDD"/>
    <w:rsid w:val="0009046F"/>
    <w:rsid w:val="0009069D"/>
    <w:rsid w:val="000906DE"/>
    <w:rsid w:val="00091193"/>
    <w:rsid w:val="0009173E"/>
    <w:rsid w:val="00091799"/>
    <w:rsid w:val="00091EA9"/>
    <w:rsid w:val="0009246B"/>
    <w:rsid w:val="00092973"/>
    <w:rsid w:val="0009379C"/>
    <w:rsid w:val="000938F4"/>
    <w:rsid w:val="00094287"/>
    <w:rsid w:val="000949CA"/>
    <w:rsid w:val="00094A60"/>
    <w:rsid w:val="00095DDB"/>
    <w:rsid w:val="00096959"/>
    <w:rsid w:val="00096A37"/>
    <w:rsid w:val="00096DA0"/>
    <w:rsid w:val="00097074"/>
    <w:rsid w:val="0009779F"/>
    <w:rsid w:val="000977AD"/>
    <w:rsid w:val="00097A70"/>
    <w:rsid w:val="00097D66"/>
    <w:rsid w:val="000A00EA"/>
    <w:rsid w:val="000A1057"/>
    <w:rsid w:val="000A1467"/>
    <w:rsid w:val="000A1762"/>
    <w:rsid w:val="000A18F8"/>
    <w:rsid w:val="000A1D10"/>
    <w:rsid w:val="000A1DAA"/>
    <w:rsid w:val="000A1E1F"/>
    <w:rsid w:val="000A1E56"/>
    <w:rsid w:val="000A1F3E"/>
    <w:rsid w:val="000A201A"/>
    <w:rsid w:val="000A2BB9"/>
    <w:rsid w:val="000A2E1F"/>
    <w:rsid w:val="000A314E"/>
    <w:rsid w:val="000A4386"/>
    <w:rsid w:val="000A6930"/>
    <w:rsid w:val="000A6B98"/>
    <w:rsid w:val="000A715A"/>
    <w:rsid w:val="000A7999"/>
    <w:rsid w:val="000B035E"/>
    <w:rsid w:val="000B11FA"/>
    <w:rsid w:val="000B18D6"/>
    <w:rsid w:val="000B1B4F"/>
    <w:rsid w:val="000B26DA"/>
    <w:rsid w:val="000B3358"/>
    <w:rsid w:val="000B37E4"/>
    <w:rsid w:val="000B3A5A"/>
    <w:rsid w:val="000B4295"/>
    <w:rsid w:val="000B4655"/>
    <w:rsid w:val="000B4F2D"/>
    <w:rsid w:val="000B5207"/>
    <w:rsid w:val="000B56A3"/>
    <w:rsid w:val="000B6B99"/>
    <w:rsid w:val="000B7CDA"/>
    <w:rsid w:val="000C1353"/>
    <w:rsid w:val="000C1414"/>
    <w:rsid w:val="000C174B"/>
    <w:rsid w:val="000C1DA9"/>
    <w:rsid w:val="000C2399"/>
    <w:rsid w:val="000C260C"/>
    <w:rsid w:val="000C302B"/>
    <w:rsid w:val="000C321A"/>
    <w:rsid w:val="000C443E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AAB"/>
    <w:rsid w:val="000C7530"/>
    <w:rsid w:val="000C7B8B"/>
    <w:rsid w:val="000D0684"/>
    <w:rsid w:val="000D0699"/>
    <w:rsid w:val="000D0956"/>
    <w:rsid w:val="000D1194"/>
    <w:rsid w:val="000D1773"/>
    <w:rsid w:val="000D1BE9"/>
    <w:rsid w:val="000D1D70"/>
    <w:rsid w:val="000D1DD8"/>
    <w:rsid w:val="000D206A"/>
    <w:rsid w:val="000D2CE0"/>
    <w:rsid w:val="000D2F26"/>
    <w:rsid w:val="000D3133"/>
    <w:rsid w:val="000D4051"/>
    <w:rsid w:val="000D46FE"/>
    <w:rsid w:val="000D4746"/>
    <w:rsid w:val="000D4799"/>
    <w:rsid w:val="000D4DBE"/>
    <w:rsid w:val="000D5133"/>
    <w:rsid w:val="000D57D6"/>
    <w:rsid w:val="000D655C"/>
    <w:rsid w:val="000D7402"/>
    <w:rsid w:val="000D7DA3"/>
    <w:rsid w:val="000E088A"/>
    <w:rsid w:val="000E1E9F"/>
    <w:rsid w:val="000E36A5"/>
    <w:rsid w:val="000E4F73"/>
    <w:rsid w:val="000E509C"/>
    <w:rsid w:val="000E5352"/>
    <w:rsid w:val="000E6344"/>
    <w:rsid w:val="000E6849"/>
    <w:rsid w:val="000E6BB1"/>
    <w:rsid w:val="000E71A7"/>
    <w:rsid w:val="000E71AA"/>
    <w:rsid w:val="000E7289"/>
    <w:rsid w:val="000E7D67"/>
    <w:rsid w:val="000F051A"/>
    <w:rsid w:val="000F0B03"/>
    <w:rsid w:val="000F0D3F"/>
    <w:rsid w:val="000F14A2"/>
    <w:rsid w:val="000F16C2"/>
    <w:rsid w:val="000F209A"/>
    <w:rsid w:val="000F3001"/>
    <w:rsid w:val="000F3257"/>
    <w:rsid w:val="000F3519"/>
    <w:rsid w:val="000F3840"/>
    <w:rsid w:val="000F3F0F"/>
    <w:rsid w:val="000F44F6"/>
    <w:rsid w:val="000F45C7"/>
    <w:rsid w:val="000F468A"/>
    <w:rsid w:val="000F58CF"/>
    <w:rsid w:val="000F5D9C"/>
    <w:rsid w:val="000F630C"/>
    <w:rsid w:val="000F6777"/>
    <w:rsid w:val="000F69F4"/>
    <w:rsid w:val="000F6ACD"/>
    <w:rsid w:val="000F6BA4"/>
    <w:rsid w:val="000F7197"/>
    <w:rsid w:val="000F7A52"/>
    <w:rsid w:val="00100573"/>
    <w:rsid w:val="00100702"/>
    <w:rsid w:val="00100889"/>
    <w:rsid w:val="001019D4"/>
    <w:rsid w:val="001025EF"/>
    <w:rsid w:val="00103200"/>
    <w:rsid w:val="00103D6A"/>
    <w:rsid w:val="00104126"/>
    <w:rsid w:val="001044C3"/>
    <w:rsid w:val="00104ADD"/>
    <w:rsid w:val="0010524F"/>
    <w:rsid w:val="00105EA8"/>
    <w:rsid w:val="001062A7"/>
    <w:rsid w:val="00106948"/>
    <w:rsid w:val="00106CC0"/>
    <w:rsid w:val="001072E5"/>
    <w:rsid w:val="00107336"/>
    <w:rsid w:val="00107A4E"/>
    <w:rsid w:val="00107BAE"/>
    <w:rsid w:val="00107D01"/>
    <w:rsid w:val="00110054"/>
    <w:rsid w:val="0011064D"/>
    <w:rsid w:val="001109CF"/>
    <w:rsid w:val="00111050"/>
    <w:rsid w:val="001114B2"/>
    <w:rsid w:val="00111639"/>
    <w:rsid w:val="001119D9"/>
    <w:rsid w:val="00111AB1"/>
    <w:rsid w:val="00111DC9"/>
    <w:rsid w:val="00113C1C"/>
    <w:rsid w:val="0011575D"/>
    <w:rsid w:val="001159C4"/>
    <w:rsid w:val="00115CDA"/>
    <w:rsid w:val="00115E10"/>
    <w:rsid w:val="001164F5"/>
    <w:rsid w:val="00116572"/>
    <w:rsid w:val="00116BE1"/>
    <w:rsid w:val="00117FB0"/>
    <w:rsid w:val="00121A1D"/>
    <w:rsid w:val="00123280"/>
    <w:rsid w:val="00123620"/>
    <w:rsid w:val="00123BEC"/>
    <w:rsid w:val="001245EF"/>
    <w:rsid w:val="00124C52"/>
    <w:rsid w:val="00124D54"/>
    <w:rsid w:val="00124F92"/>
    <w:rsid w:val="00125624"/>
    <w:rsid w:val="001256D0"/>
    <w:rsid w:val="00126683"/>
    <w:rsid w:val="00127B8F"/>
    <w:rsid w:val="00127C5D"/>
    <w:rsid w:val="00127FA2"/>
    <w:rsid w:val="0013002C"/>
    <w:rsid w:val="00130425"/>
    <w:rsid w:val="0013172A"/>
    <w:rsid w:val="00131784"/>
    <w:rsid w:val="00131BB7"/>
    <w:rsid w:val="00132B5C"/>
    <w:rsid w:val="00134390"/>
    <w:rsid w:val="001350C8"/>
    <w:rsid w:val="0013533C"/>
    <w:rsid w:val="00135BDF"/>
    <w:rsid w:val="00135DF8"/>
    <w:rsid w:val="00135E36"/>
    <w:rsid w:val="00136031"/>
    <w:rsid w:val="0013671D"/>
    <w:rsid w:val="00136B6C"/>
    <w:rsid w:val="00137C32"/>
    <w:rsid w:val="00137D6C"/>
    <w:rsid w:val="00140265"/>
    <w:rsid w:val="00140599"/>
    <w:rsid w:val="0014076B"/>
    <w:rsid w:val="0014083A"/>
    <w:rsid w:val="001408AD"/>
    <w:rsid w:val="00140F1F"/>
    <w:rsid w:val="00140F37"/>
    <w:rsid w:val="001412F9"/>
    <w:rsid w:val="001424F9"/>
    <w:rsid w:val="00142896"/>
    <w:rsid w:val="001434B4"/>
    <w:rsid w:val="00143FFC"/>
    <w:rsid w:val="0014542F"/>
    <w:rsid w:val="00145C18"/>
    <w:rsid w:val="00146197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6A7"/>
    <w:rsid w:val="00152B98"/>
    <w:rsid w:val="00152FDE"/>
    <w:rsid w:val="0015347B"/>
    <w:rsid w:val="001536BB"/>
    <w:rsid w:val="001545CE"/>
    <w:rsid w:val="00154677"/>
    <w:rsid w:val="00154E4A"/>
    <w:rsid w:val="00155EEE"/>
    <w:rsid w:val="0015684B"/>
    <w:rsid w:val="00157236"/>
    <w:rsid w:val="0015737A"/>
    <w:rsid w:val="0016066E"/>
    <w:rsid w:val="00160A43"/>
    <w:rsid w:val="001615DA"/>
    <w:rsid w:val="00162291"/>
    <w:rsid w:val="001626CC"/>
    <w:rsid w:val="001627C7"/>
    <w:rsid w:val="00162917"/>
    <w:rsid w:val="00162EBA"/>
    <w:rsid w:val="001631FA"/>
    <w:rsid w:val="001641BD"/>
    <w:rsid w:val="00164548"/>
    <w:rsid w:val="00164C01"/>
    <w:rsid w:val="001651A7"/>
    <w:rsid w:val="00165634"/>
    <w:rsid w:val="0016627D"/>
    <w:rsid w:val="001662E8"/>
    <w:rsid w:val="00166704"/>
    <w:rsid w:val="0016692C"/>
    <w:rsid w:val="00166AE5"/>
    <w:rsid w:val="00166BC3"/>
    <w:rsid w:val="00167047"/>
    <w:rsid w:val="00167459"/>
    <w:rsid w:val="00167915"/>
    <w:rsid w:val="001707BF"/>
    <w:rsid w:val="00170B54"/>
    <w:rsid w:val="00170F68"/>
    <w:rsid w:val="001711CD"/>
    <w:rsid w:val="001713D4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B3D"/>
    <w:rsid w:val="00174C7C"/>
    <w:rsid w:val="0017515F"/>
    <w:rsid w:val="0017599D"/>
    <w:rsid w:val="00175AF2"/>
    <w:rsid w:val="00175B4B"/>
    <w:rsid w:val="00175C14"/>
    <w:rsid w:val="001760AE"/>
    <w:rsid w:val="001762D7"/>
    <w:rsid w:val="0017781F"/>
    <w:rsid w:val="001778AA"/>
    <w:rsid w:val="00180C39"/>
    <w:rsid w:val="0018119A"/>
    <w:rsid w:val="00181915"/>
    <w:rsid w:val="00181EF5"/>
    <w:rsid w:val="0018220B"/>
    <w:rsid w:val="0018238D"/>
    <w:rsid w:val="00182786"/>
    <w:rsid w:val="00182946"/>
    <w:rsid w:val="0018323A"/>
    <w:rsid w:val="0018337B"/>
    <w:rsid w:val="001835F3"/>
    <w:rsid w:val="00183DF9"/>
    <w:rsid w:val="00184B0B"/>
    <w:rsid w:val="00184D63"/>
    <w:rsid w:val="001851EA"/>
    <w:rsid w:val="00185329"/>
    <w:rsid w:val="00185823"/>
    <w:rsid w:val="00185BFA"/>
    <w:rsid w:val="00186205"/>
    <w:rsid w:val="001863DB"/>
    <w:rsid w:val="001865E6"/>
    <w:rsid w:val="00186A68"/>
    <w:rsid w:val="00186A83"/>
    <w:rsid w:val="00186A9E"/>
    <w:rsid w:val="00187764"/>
    <w:rsid w:val="00187A8A"/>
    <w:rsid w:val="0019049B"/>
    <w:rsid w:val="00190883"/>
    <w:rsid w:val="00190A8B"/>
    <w:rsid w:val="001930E8"/>
    <w:rsid w:val="00193191"/>
    <w:rsid w:val="0019320B"/>
    <w:rsid w:val="0019407E"/>
    <w:rsid w:val="00194433"/>
    <w:rsid w:val="001944E2"/>
    <w:rsid w:val="0019460C"/>
    <w:rsid w:val="00194DCB"/>
    <w:rsid w:val="00195314"/>
    <w:rsid w:val="001955C9"/>
    <w:rsid w:val="00196072"/>
    <w:rsid w:val="00196124"/>
    <w:rsid w:val="001978FF"/>
    <w:rsid w:val="00197E69"/>
    <w:rsid w:val="001A07D1"/>
    <w:rsid w:val="001A07D6"/>
    <w:rsid w:val="001A0E35"/>
    <w:rsid w:val="001A106F"/>
    <w:rsid w:val="001A113F"/>
    <w:rsid w:val="001A1184"/>
    <w:rsid w:val="001A12F8"/>
    <w:rsid w:val="001A1E57"/>
    <w:rsid w:val="001A1E7A"/>
    <w:rsid w:val="001A22C3"/>
    <w:rsid w:val="001A255D"/>
    <w:rsid w:val="001A296D"/>
    <w:rsid w:val="001A2F5D"/>
    <w:rsid w:val="001A37AB"/>
    <w:rsid w:val="001A63C2"/>
    <w:rsid w:val="001A6446"/>
    <w:rsid w:val="001A75B4"/>
    <w:rsid w:val="001A7A28"/>
    <w:rsid w:val="001A7B1E"/>
    <w:rsid w:val="001B0953"/>
    <w:rsid w:val="001B0EBA"/>
    <w:rsid w:val="001B11A8"/>
    <w:rsid w:val="001B1AC5"/>
    <w:rsid w:val="001B1E0F"/>
    <w:rsid w:val="001B2600"/>
    <w:rsid w:val="001B263E"/>
    <w:rsid w:val="001B31F9"/>
    <w:rsid w:val="001B331E"/>
    <w:rsid w:val="001B3855"/>
    <w:rsid w:val="001B39EB"/>
    <w:rsid w:val="001B3C6D"/>
    <w:rsid w:val="001B470C"/>
    <w:rsid w:val="001B51D1"/>
    <w:rsid w:val="001B55A1"/>
    <w:rsid w:val="001B5C88"/>
    <w:rsid w:val="001B6521"/>
    <w:rsid w:val="001C0D7E"/>
    <w:rsid w:val="001C15A5"/>
    <w:rsid w:val="001C1BBC"/>
    <w:rsid w:val="001C1C70"/>
    <w:rsid w:val="001C1EE3"/>
    <w:rsid w:val="001C22DB"/>
    <w:rsid w:val="001C2375"/>
    <w:rsid w:val="001C24DE"/>
    <w:rsid w:val="001C2A28"/>
    <w:rsid w:val="001C2A7F"/>
    <w:rsid w:val="001C2B41"/>
    <w:rsid w:val="001C2ED9"/>
    <w:rsid w:val="001C3257"/>
    <w:rsid w:val="001C352A"/>
    <w:rsid w:val="001C3B09"/>
    <w:rsid w:val="001C3D1C"/>
    <w:rsid w:val="001C43C9"/>
    <w:rsid w:val="001C45DB"/>
    <w:rsid w:val="001C47D3"/>
    <w:rsid w:val="001C549F"/>
    <w:rsid w:val="001C57F0"/>
    <w:rsid w:val="001C58A0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AC0"/>
    <w:rsid w:val="001D283E"/>
    <w:rsid w:val="001D35BC"/>
    <w:rsid w:val="001D36DC"/>
    <w:rsid w:val="001D37BD"/>
    <w:rsid w:val="001D3987"/>
    <w:rsid w:val="001D3D3A"/>
    <w:rsid w:val="001D3E06"/>
    <w:rsid w:val="001D3EC8"/>
    <w:rsid w:val="001D53A0"/>
    <w:rsid w:val="001D57B6"/>
    <w:rsid w:val="001D57CC"/>
    <w:rsid w:val="001D594E"/>
    <w:rsid w:val="001D5E7E"/>
    <w:rsid w:val="001D5EA8"/>
    <w:rsid w:val="001D6190"/>
    <w:rsid w:val="001D690C"/>
    <w:rsid w:val="001D6970"/>
    <w:rsid w:val="001D69DF"/>
    <w:rsid w:val="001D6F28"/>
    <w:rsid w:val="001D724E"/>
    <w:rsid w:val="001D750A"/>
    <w:rsid w:val="001D7DC8"/>
    <w:rsid w:val="001E0716"/>
    <w:rsid w:val="001E0ABE"/>
    <w:rsid w:val="001E0EEA"/>
    <w:rsid w:val="001E12EF"/>
    <w:rsid w:val="001E1CA7"/>
    <w:rsid w:val="001E1DE4"/>
    <w:rsid w:val="001E2996"/>
    <w:rsid w:val="001E2B57"/>
    <w:rsid w:val="001E3CF9"/>
    <w:rsid w:val="001E3F0B"/>
    <w:rsid w:val="001E48CF"/>
    <w:rsid w:val="001E4DA9"/>
    <w:rsid w:val="001E4E4D"/>
    <w:rsid w:val="001E4EA2"/>
    <w:rsid w:val="001E52A3"/>
    <w:rsid w:val="001E5499"/>
    <w:rsid w:val="001E5D2C"/>
    <w:rsid w:val="001E5DD5"/>
    <w:rsid w:val="001E628E"/>
    <w:rsid w:val="001E66C2"/>
    <w:rsid w:val="001E6A33"/>
    <w:rsid w:val="001E73FB"/>
    <w:rsid w:val="001F13BD"/>
    <w:rsid w:val="001F20E0"/>
    <w:rsid w:val="001F37AE"/>
    <w:rsid w:val="001F37E5"/>
    <w:rsid w:val="001F3A0C"/>
    <w:rsid w:val="001F3C02"/>
    <w:rsid w:val="001F3D6C"/>
    <w:rsid w:val="001F3FA4"/>
    <w:rsid w:val="001F4551"/>
    <w:rsid w:val="001F4915"/>
    <w:rsid w:val="001F4AC1"/>
    <w:rsid w:val="001F4E59"/>
    <w:rsid w:val="001F5373"/>
    <w:rsid w:val="001F60E7"/>
    <w:rsid w:val="001F6514"/>
    <w:rsid w:val="001F7469"/>
    <w:rsid w:val="001F78B6"/>
    <w:rsid w:val="00200CF6"/>
    <w:rsid w:val="00200F6C"/>
    <w:rsid w:val="002013F2"/>
    <w:rsid w:val="00202138"/>
    <w:rsid w:val="002021EA"/>
    <w:rsid w:val="0020248A"/>
    <w:rsid w:val="00202925"/>
    <w:rsid w:val="00202AEB"/>
    <w:rsid w:val="00204137"/>
    <w:rsid w:val="00204788"/>
    <w:rsid w:val="0020532D"/>
    <w:rsid w:val="002055E0"/>
    <w:rsid w:val="00205B5C"/>
    <w:rsid w:val="00205EB5"/>
    <w:rsid w:val="0020614D"/>
    <w:rsid w:val="00206268"/>
    <w:rsid w:val="00206525"/>
    <w:rsid w:val="00206698"/>
    <w:rsid w:val="00206C6F"/>
    <w:rsid w:val="0020762D"/>
    <w:rsid w:val="002076AD"/>
    <w:rsid w:val="00207730"/>
    <w:rsid w:val="00207A52"/>
    <w:rsid w:val="00210765"/>
    <w:rsid w:val="0021098B"/>
    <w:rsid w:val="00211289"/>
    <w:rsid w:val="00211D38"/>
    <w:rsid w:val="0021238E"/>
    <w:rsid w:val="00212539"/>
    <w:rsid w:val="00212B3B"/>
    <w:rsid w:val="00212E88"/>
    <w:rsid w:val="0021302C"/>
    <w:rsid w:val="0021397F"/>
    <w:rsid w:val="002150EF"/>
    <w:rsid w:val="0021687C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2042"/>
    <w:rsid w:val="00222219"/>
    <w:rsid w:val="0022245F"/>
    <w:rsid w:val="00222615"/>
    <w:rsid w:val="00222E0B"/>
    <w:rsid w:val="00223590"/>
    <w:rsid w:val="002242F7"/>
    <w:rsid w:val="002246E7"/>
    <w:rsid w:val="00225575"/>
    <w:rsid w:val="00225B68"/>
    <w:rsid w:val="00225D0C"/>
    <w:rsid w:val="00226190"/>
    <w:rsid w:val="002261DE"/>
    <w:rsid w:val="002262D7"/>
    <w:rsid w:val="0022636C"/>
    <w:rsid w:val="002265EC"/>
    <w:rsid w:val="0022787A"/>
    <w:rsid w:val="00227915"/>
    <w:rsid w:val="00227C3F"/>
    <w:rsid w:val="00227D3E"/>
    <w:rsid w:val="002309E5"/>
    <w:rsid w:val="00230F3B"/>
    <w:rsid w:val="0023119D"/>
    <w:rsid w:val="00231A20"/>
    <w:rsid w:val="00231CE1"/>
    <w:rsid w:val="00232601"/>
    <w:rsid w:val="00232B31"/>
    <w:rsid w:val="0023363C"/>
    <w:rsid w:val="00234747"/>
    <w:rsid w:val="0023479E"/>
    <w:rsid w:val="002353C8"/>
    <w:rsid w:val="00235541"/>
    <w:rsid w:val="002358CB"/>
    <w:rsid w:val="002359DC"/>
    <w:rsid w:val="00235FCB"/>
    <w:rsid w:val="002365FC"/>
    <w:rsid w:val="00236C57"/>
    <w:rsid w:val="00236E00"/>
    <w:rsid w:val="002370E4"/>
    <w:rsid w:val="00237472"/>
    <w:rsid w:val="00237811"/>
    <w:rsid w:val="00237956"/>
    <w:rsid w:val="00237B46"/>
    <w:rsid w:val="00240640"/>
    <w:rsid w:val="00240BD9"/>
    <w:rsid w:val="00240DEF"/>
    <w:rsid w:val="002410ED"/>
    <w:rsid w:val="00241410"/>
    <w:rsid w:val="002415F9"/>
    <w:rsid w:val="0024187B"/>
    <w:rsid w:val="00241B2A"/>
    <w:rsid w:val="00241FD9"/>
    <w:rsid w:val="002420BF"/>
    <w:rsid w:val="0024251A"/>
    <w:rsid w:val="002430A9"/>
    <w:rsid w:val="002435CE"/>
    <w:rsid w:val="002436DD"/>
    <w:rsid w:val="00243863"/>
    <w:rsid w:val="00243EDA"/>
    <w:rsid w:val="002444F2"/>
    <w:rsid w:val="0024458F"/>
    <w:rsid w:val="00244653"/>
    <w:rsid w:val="00244A1D"/>
    <w:rsid w:val="00244EA0"/>
    <w:rsid w:val="002457A6"/>
    <w:rsid w:val="00245C22"/>
    <w:rsid w:val="00245CD8"/>
    <w:rsid w:val="00245FF8"/>
    <w:rsid w:val="00246BF7"/>
    <w:rsid w:val="0024712F"/>
    <w:rsid w:val="00247D41"/>
    <w:rsid w:val="00247F7D"/>
    <w:rsid w:val="002500B8"/>
    <w:rsid w:val="002503FA"/>
    <w:rsid w:val="00250D59"/>
    <w:rsid w:val="002515B7"/>
    <w:rsid w:val="00251900"/>
    <w:rsid w:val="002521A6"/>
    <w:rsid w:val="002524A1"/>
    <w:rsid w:val="00252CE0"/>
    <w:rsid w:val="00252DEC"/>
    <w:rsid w:val="002533AB"/>
    <w:rsid w:val="0025345B"/>
    <w:rsid w:val="0025365F"/>
    <w:rsid w:val="002538CC"/>
    <w:rsid w:val="00253922"/>
    <w:rsid w:val="00253FFA"/>
    <w:rsid w:val="002543E7"/>
    <w:rsid w:val="002546FC"/>
    <w:rsid w:val="00254F21"/>
    <w:rsid w:val="00255D4D"/>
    <w:rsid w:val="0025643E"/>
    <w:rsid w:val="00256776"/>
    <w:rsid w:val="00256D71"/>
    <w:rsid w:val="00256FC9"/>
    <w:rsid w:val="002571C6"/>
    <w:rsid w:val="00257851"/>
    <w:rsid w:val="00260167"/>
    <w:rsid w:val="00260688"/>
    <w:rsid w:val="002606C4"/>
    <w:rsid w:val="00260E42"/>
    <w:rsid w:val="00261397"/>
    <w:rsid w:val="00261463"/>
    <w:rsid w:val="00261EC2"/>
    <w:rsid w:val="00262122"/>
    <w:rsid w:val="002625BC"/>
    <w:rsid w:val="002626C0"/>
    <w:rsid w:val="002627B7"/>
    <w:rsid w:val="00263630"/>
    <w:rsid w:val="00263B6D"/>
    <w:rsid w:val="002643A2"/>
    <w:rsid w:val="002643EA"/>
    <w:rsid w:val="002644F1"/>
    <w:rsid w:val="00264B10"/>
    <w:rsid w:val="00264EED"/>
    <w:rsid w:val="00264FC0"/>
    <w:rsid w:val="002653F2"/>
    <w:rsid w:val="0026573C"/>
    <w:rsid w:val="00265D81"/>
    <w:rsid w:val="00265ED9"/>
    <w:rsid w:val="00265F99"/>
    <w:rsid w:val="00265FEE"/>
    <w:rsid w:val="002663ED"/>
    <w:rsid w:val="002664E8"/>
    <w:rsid w:val="00266F1F"/>
    <w:rsid w:val="0026728F"/>
    <w:rsid w:val="00270386"/>
    <w:rsid w:val="00270C3F"/>
    <w:rsid w:val="00270D20"/>
    <w:rsid w:val="002710AF"/>
    <w:rsid w:val="002717D0"/>
    <w:rsid w:val="00272643"/>
    <w:rsid w:val="0027339B"/>
    <w:rsid w:val="00273924"/>
    <w:rsid w:val="00273EF2"/>
    <w:rsid w:val="0027427E"/>
    <w:rsid w:val="002742E6"/>
    <w:rsid w:val="0027477E"/>
    <w:rsid w:val="002749F6"/>
    <w:rsid w:val="00274A95"/>
    <w:rsid w:val="00274FA0"/>
    <w:rsid w:val="002751F3"/>
    <w:rsid w:val="002753CA"/>
    <w:rsid w:val="002765A5"/>
    <w:rsid w:val="00276826"/>
    <w:rsid w:val="002777B2"/>
    <w:rsid w:val="002800F9"/>
    <w:rsid w:val="00280263"/>
    <w:rsid w:val="00280543"/>
    <w:rsid w:val="00280969"/>
    <w:rsid w:val="002817A8"/>
    <w:rsid w:val="00281982"/>
    <w:rsid w:val="00281998"/>
    <w:rsid w:val="0028224D"/>
    <w:rsid w:val="002825BD"/>
    <w:rsid w:val="00282882"/>
    <w:rsid w:val="00282C96"/>
    <w:rsid w:val="00283130"/>
    <w:rsid w:val="002844DD"/>
    <w:rsid w:val="002848BF"/>
    <w:rsid w:val="00285110"/>
    <w:rsid w:val="0028523C"/>
    <w:rsid w:val="00285816"/>
    <w:rsid w:val="00285BE4"/>
    <w:rsid w:val="00285D9F"/>
    <w:rsid w:val="00285E20"/>
    <w:rsid w:val="00285ED4"/>
    <w:rsid w:val="002861E1"/>
    <w:rsid w:val="00286829"/>
    <w:rsid w:val="00286E10"/>
    <w:rsid w:val="002870E4"/>
    <w:rsid w:val="0028773B"/>
    <w:rsid w:val="002877D5"/>
    <w:rsid w:val="00287DAB"/>
    <w:rsid w:val="00287F4C"/>
    <w:rsid w:val="00287F7A"/>
    <w:rsid w:val="002900B4"/>
    <w:rsid w:val="002903BA"/>
    <w:rsid w:val="00290A78"/>
    <w:rsid w:val="00291560"/>
    <w:rsid w:val="00291B54"/>
    <w:rsid w:val="00292712"/>
    <w:rsid w:val="00292AE8"/>
    <w:rsid w:val="00292DDA"/>
    <w:rsid w:val="00292EA3"/>
    <w:rsid w:val="002937D7"/>
    <w:rsid w:val="00293CB6"/>
    <w:rsid w:val="00293F8C"/>
    <w:rsid w:val="0029437E"/>
    <w:rsid w:val="0029445E"/>
    <w:rsid w:val="00294782"/>
    <w:rsid w:val="00295139"/>
    <w:rsid w:val="002951BA"/>
    <w:rsid w:val="002951BB"/>
    <w:rsid w:val="002951FC"/>
    <w:rsid w:val="00295DB7"/>
    <w:rsid w:val="0029659F"/>
    <w:rsid w:val="002971AF"/>
    <w:rsid w:val="002A004C"/>
    <w:rsid w:val="002A00D0"/>
    <w:rsid w:val="002A0A3F"/>
    <w:rsid w:val="002A0AF2"/>
    <w:rsid w:val="002A0F27"/>
    <w:rsid w:val="002A1587"/>
    <w:rsid w:val="002A16F7"/>
    <w:rsid w:val="002A18B6"/>
    <w:rsid w:val="002A1EB5"/>
    <w:rsid w:val="002A2615"/>
    <w:rsid w:val="002A360A"/>
    <w:rsid w:val="002A3B1E"/>
    <w:rsid w:val="002A3C4D"/>
    <w:rsid w:val="002A3C5F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FAC"/>
    <w:rsid w:val="002A65A0"/>
    <w:rsid w:val="002A68AD"/>
    <w:rsid w:val="002A6A56"/>
    <w:rsid w:val="002A71DB"/>
    <w:rsid w:val="002A76D7"/>
    <w:rsid w:val="002A77E1"/>
    <w:rsid w:val="002A799C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4C62"/>
    <w:rsid w:val="002B4D51"/>
    <w:rsid w:val="002B5465"/>
    <w:rsid w:val="002B5653"/>
    <w:rsid w:val="002B5BD9"/>
    <w:rsid w:val="002B607C"/>
    <w:rsid w:val="002B718A"/>
    <w:rsid w:val="002B7900"/>
    <w:rsid w:val="002C0558"/>
    <w:rsid w:val="002C065D"/>
    <w:rsid w:val="002C08BC"/>
    <w:rsid w:val="002C0989"/>
    <w:rsid w:val="002C16EF"/>
    <w:rsid w:val="002C1B48"/>
    <w:rsid w:val="002C1BCD"/>
    <w:rsid w:val="002C3253"/>
    <w:rsid w:val="002C3375"/>
    <w:rsid w:val="002C337A"/>
    <w:rsid w:val="002C3654"/>
    <w:rsid w:val="002C4926"/>
    <w:rsid w:val="002C49AB"/>
    <w:rsid w:val="002C49B6"/>
    <w:rsid w:val="002C4BB0"/>
    <w:rsid w:val="002C5209"/>
    <w:rsid w:val="002C5A75"/>
    <w:rsid w:val="002C68FF"/>
    <w:rsid w:val="002C6B44"/>
    <w:rsid w:val="002C7DA2"/>
    <w:rsid w:val="002D050E"/>
    <w:rsid w:val="002D0B89"/>
    <w:rsid w:val="002D18E3"/>
    <w:rsid w:val="002D1AD2"/>
    <w:rsid w:val="002D1EDC"/>
    <w:rsid w:val="002D1EF4"/>
    <w:rsid w:val="002D1FF1"/>
    <w:rsid w:val="002D20B0"/>
    <w:rsid w:val="002D2DC0"/>
    <w:rsid w:val="002D36E9"/>
    <w:rsid w:val="002D3822"/>
    <w:rsid w:val="002D3928"/>
    <w:rsid w:val="002D3C97"/>
    <w:rsid w:val="002D4A85"/>
    <w:rsid w:val="002D4AB2"/>
    <w:rsid w:val="002D51CB"/>
    <w:rsid w:val="002D52D5"/>
    <w:rsid w:val="002D5450"/>
    <w:rsid w:val="002D56D0"/>
    <w:rsid w:val="002D576C"/>
    <w:rsid w:val="002D591C"/>
    <w:rsid w:val="002D62DD"/>
    <w:rsid w:val="002D6DF1"/>
    <w:rsid w:val="002D7093"/>
    <w:rsid w:val="002D76CC"/>
    <w:rsid w:val="002E07CC"/>
    <w:rsid w:val="002E0C1F"/>
    <w:rsid w:val="002E10E6"/>
    <w:rsid w:val="002E130E"/>
    <w:rsid w:val="002E1CF8"/>
    <w:rsid w:val="002E1D71"/>
    <w:rsid w:val="002E3282"/>
    <w:rsid w:val="002E34F8"/>
    <w:rsid w:val="002E3746"/>
    <w:rsid w:val="002E3C89"/>
    <w:rsid w:val="002E3CBB"/>
    <w:rsid w:val="002E4701"/>
    <w:rsid w:val="002E47BE"/>
    <w:rsid w:val="002E4CE0"/>
    <w:rsid w:val="002E50D4"/>
    <w:rsid w:val="002E55F0"/>
    <w:rsid w:val="002E5648"/>
    <w:rsid w:val="002E64E3"/>
    <w:rsid w:val="002E6735"/>
    <w:rsid w:val="002E6886"/>
    <w:rsid w:val="002E6DA0"/>
    <w:rsid w:val="002E6E6C"/>
    <w:rsid w:val="002E78D7"/>
    <w:rsid w:val="002F03E3"/>
    <w:rsid w:val="002F04D4"/>
    <w:rsid w:val="002F14D9"/>
    <w:rsid w:val="002F1880"/>
    <w:rsid w:val="002F23C9"/>
    <w:rsid w:val="002F2509"/>
    <w:rsid w:val="002F3071"/>
    <w:rsid w:val="002F31F1"/>
    <w:rsid w:val="002F46D9"/>
    <w:rsid w:val="002F5181"/>
    <w:rsid w:val="002F5C86"/>
    <w:rsid w:val="002F5F08"/>
    <w:rsid w:val="002F6203"/>
    <w:rsid w:val="002F63A4"/>
    <w:rsid w:val="002F6A23"/>
    <w:rsid w:val="002F7CD0"/>
    <w:rsid w:val="00300594"/>
    <w:rsid w:val="00300E1A"/>
    <w:rsid w:val="003013D2"/>
    <w:rsid w:val="0030149C"/>
    <w:rsid w:val="0030191B"/>
    <w:rsid w:val="00301F5C"/>
    <w:rsid w:val="003028C3"/>
    <w:rsid w:val="00302981"/>
    <w:rsid w:val="003030E9"/>
    <w:rsid w:val="003034BA"/>
    <w:rsid w:val="00304360"/>
    <w:rsid w:val="00304655"/>
    <w:rsid w:val="0030572E"/>
    <w:rsid w:val="003057F7"/>
    <w:rsid w:val="003068FD"/>
    <w:rsid w:val="00306B5E"/>
    <w:rsid w:val="00306CB6"/>
    <w:rsid w:val="00306D77"/>
    <w:rsid w:val="00306E62"/>
    <w:rsid w:val="003070D2"/>
    <w:rsid w:val="0030715E"/>
    <w:rsid w:val="00307199"/>
    <w:rsid w:val="0030798C"/>
    <w:rsid w:val="00310047"/>
    <w:rsid w:val="003102D0"/>
    <w:rsid w:val="00311298"/>
    <w:rsid w:val="00311425"/>
    <w:rsid w:val="003114A6"/>
    <w:rsid w:val="00311D4C"/>
    <w:rsid w:val="00311EE8"/>
    <w:rsid w:val="0031250A"/>
    <w:rsid w:val="003127AA"/>
    <w:rsid w:val="00312A7F"/>
    <w:rsid w:val="00312B6B"/>
    <w:rsid w:val="003130F1"/>
    <w:rsid w:val="003136A6"/>
    <w:rsid w:val="00313DC9"/>
    <w:rsid w:val="00314771"/>
    <w:rsid w:val="00314B7F"/>
    <w:rsid w:val="00314B98"/>
    <w:rsid w:val="00314BCD"/>
    <w:rsid w:val="00314D3B"/>
    <w:rsid w:val="00314D65"/>
    <w:rsid w:val="003152E3"/>
    <w:rsid w:val="00315690"/>
    <w:rsid w:val="00315695"/>
    <w:rsid w:val="00315B7A"/>
    <w:rsid w:val="003165C3"/>
    <w:rsid w:val="003177F6"/>
    <w:rsid w:val="00317CB7"/>
    <w:rsid w:val="00320386"/>
    <w:rsid w:val="0032038A"/>
    <w:rsid w:val="00320749"/>
    <w:rsid w:val="0032087F"/>
    <w:rsid w:val="00320C9D"/>
    <w:rsid w:val="0032274D"/>
    <w:rsid w:val="00322CFF"/>
    <w:rsid w:val="0032452D"/>
    <w:rsid w:val="00324C3E"/>
    <w:rsid w:val="00325594"/>
    <w:rsid w:val="003256AF"/>
    <w:rsid w:val="003264AE"/>
    <w:rsid w:val="00330A46"/>
    <w:rsid w:val="00331481"/>
    <w:rsid w:val="00331C8C"/>
    <w:rsid w:val="00332649"/>
    <w:rsid w:val="00332939"/>
    <w:rsid w:val="003334A1"/>
    <w:rsid w:val="003336AF"/>
    <w:rsid w:val="00333A87"/>
    <w:rsid w:val="00333B38"/>
    <w:rsid w:val="00333C63"/>
    <w:rsid w:val="00333C84"/>
    <w:rsid w:val="00333D60"/>
    <w:rsid w:val="00335211"/>
    <w:rsid w:val="00335317"/>
    <w:rsid w:val="003353F3"/>
    <w:rsid w:val="00335AEE"/>
    <w:rsid w:val="003361DA"/>
    <w:rsid w:val="00336225"/>
    <w:rsid w:val="0033652C"/>
    <w:rsid w:val="0033655E"/>
    <w:rsid w:val="00336948"/>
    <w:rsid w:val="00336BBE"/>
    <w:rsid w:val="00337723"/>
    <w:rsid w:val="0033791E"/>
    <w:rsid w:val="00340277"/>
    <w:rsid w:val="0034039D"/>
    <w:rsid w:val="003406B8"/>
    <w:rsid w:val="003409F7"/>
    <w:rsid w:val="00340EBC"/>
    <w:rsid w:val="00341089"/>
    <w:rsid w:val="00341126"/>
    <w:rsid w:val="00341426"/>
    <w:rsid w:val="0034148E"/>
    <w:rsid w:val="00341508"/>
    <w:rsid w:val="003418DD"/>
    <w:rsid w:val="0034199C"/>
    <w:rsid w:val="00341AD1"/>
    <w:rsid w:val="00341BE9"/>
    <w:rsid w:val="00342372"/>
    <w:rsid w:val="003424DC"/>
    <w:rsid w:val="00342842"/>
    <w:rsid w:val="00342CF6"/>
    <w:rsid w:val="00343734"/>
    <w:rsid w:val="00343AA9"/>
    <w:rsid w:val="00344009"/>
    <w:rsid w:val="003444FF"/>
    <w:rsid w:val="0034480D"/>
    <w:rsid w:val="00344C25"/>
    <w:rsid w:val="00344DD6"/>
    <w:rsid w:val="0034510A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E5D"/>
    <w:rsid w:val="00347001"/>
    <w:rsid w:val="0034702F"/>
    <w:rsid w:val="00347152"/>
    <w:rsid w:val="0034717C"/>
    <w:rsid w:val="003474FF"/>
    <w:rsid w:val="0034766E"/>
    <w:rsid w:val="00347BBD"/>
    <w:rsid w:val="00350CA7"/>
    <w:rsid w:val="00350D84"/>
    <w:rsid w:val="003513CF"/>
    <w:rsid w:val="00351619"/>
    <w:rsid w:val="00351819"/>
    <w:rsid w:val="003519B4"/>
    <w:rsid w:val="00351FEF"/>
    <w:rsid w:val="003525D9"/>
    <w:rsid w:val="00352AFB"/>
    <w:rsid w:val="00352C5F"/>
    <w:rsid w:val="00352D78"/>
    <w:rsid w:val="00352D79"/>
    <w:rsid w:val="003530F8"/>
    <w:rsid w:val="00353936"/>
    <w:rsid w:val="0035436E"/>
    <w:rsid w:val="00355463"/>
    <w:rsid w:val="00355C86"/>
    <w:rsid w:val="00355CA4"/>
    <w:rsid w:val="00356207"/>
    <w:rsid w:val="0035673E"/>
    <w:rsid w:val="00356B83"/>
    <w:rsid w:val="00356DCD"/>
    <w:rsid w:val="00357474"/>
    <w:rsid w:val="0036013B"/>
    <w:rsid w:val="00360204"/>
    <w:rsid w:val="003607A4"/>
    <w:rsid w:val="00361131"/>
    <w:rsid w:val="003611EF"/>
    <w:rsid w:val="0036124C"/>
    <w:rsid w:val="00361F98"/>
    <w:rsid w:val="00362313"/>
    <w:rsid w:val="003626A5"/>
    <w:rsid w:val="00362985"/>
    <w:rsid w:val="00362AF6"/>
    <w:rsid w:val="00362C5D"/>
    <w:rsid w:val="00363367"/>
    <w:rsid w:val="003634AF"/>
    <w:rsid w:val="00363606"/>
    <w:rsid w:val="003636D4"/>
    <w:rsid w:val="00363922"/>
    <w:rsid w:val="003645B1"/>
    <w:rsid w:val="00365148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F21"/>
    <w:rsid w:val="00371517"/>
    <w:rsid w:val="00371D8D"/>
    <w:rsid w:val="003728C8"/>
    <w:rsid w:val="00372C19"/>
    <w:rsid w:val="00372CE3"/>
    <w:rsid w:val="003734C6"/>
    <w:rsid w:val="00373B09"/>
    <w:rsid w:val="0037513A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215F"/>
    <w:rsid w:val="00382188"/>
    <w:rsid w:val="00382A26"/>
    <w:rsid w:val="00383B56"/>
    <w:rsid w:val="00383DC8"/>
    <w:rsid w:val="0038523D"/>
    <w:rsid w:val="003855BE"/>
    <w:rsid w:val="00385684"/>
    <w:rsid w:val="003856BB"/>
    <w:rsid w:val="003856C0"/>
    <w:rsid w:val="003860B7"/>
    <w:rsid w:val="003860FF"/>
    <w:rsid w:val="003862F5"/>
    <w:rsid w:val="00386531"/>
    <w:rsid w:val="00386E44"/>
    <w:rsid w:val="003873A5"/>
    <w:rsid w:val="00387633"/>
    <w:rsid w:val="00387A40"/>
    <w:rsid w:val="00387C12"/>
    <w:rsid w:val="00387C1E"/>
    <w:rsid w:val="0039023A"/>
    <w:rsid w:val="00391334"/>
    <w:rsid w:val="00391C36"/>
    <w:rsid w:val="003920A4"/>
    <w:rsid w:val="00392596"/>
    <w:rsid w:val="003925C1"/>
    <w:rsid w:val="003929E6"/>
    <w:rsid w:val="00394A89"/>
    <w:rsid w:val="00394D4E"/>
    <w:rsid w:val="0039514B"/>
    <w:rsid w:val="003956BD"/>
    <w:rsid w:val="00395D66"/>
    <w:rsid w:val="00396300"/>
    <w:rsid w:val="0039664E"/>
    <w:rsid w:val="003966BA"/>
    <w:rsid w:val="00396E45"/>
    <w:rsid w:val="00397183"/>
    <w:rsid w:val="0039719A"/>
    <w:rsid w:val="00397563"/>
    <w:rsid w:val="003978F9"/>
    <w:rsid w:val="00397DB6"/>
    <w:rsid w:val="00397E47"/>
    <w:rsid w:val="00397F86"/>
    <w:rsid w:val="003A006D"/>
    <w:rsid w:val="003A017B"/>
    <w:rsid w:val="003A0597"/>
    <w:rsid w:val="003A0612"/>
    <w:rsid w:val="003A0832"/>
    <w:rsid w:val="003A0C54"/>
    <w:rsid w:val="003A13B6"/>
    <w:rsid w:val="003A1428"/>
    <w:rsid w:val="003A1A93"/>
    <w:rsid w:val="003A2A87"/>
    <w:rsid w:val="003A2BA7"/>
    <w:rsid w:val="003A3453"/>
    <w:rsid w:val="003A3735"/>
    <w:rsid w:val="003A3ADF"/>
    <w:rsid w:val="003A3DBA"/>
    <w:rsid w:val="003A40E0"/>
    <w:rsid w:val="003A464E"/>
    <w:rsid w:val="003A4670"/>
    <w:rsid w:val="003A4A45"/>
    <w:rsid w:val="003A50E6"/>
    <w:rsid w:val="003A5506"/>
    <w:rsid w:val="003A5675"/>
    <w:rsid w:val="003A5B19"/>
    <w:rsid w:val="003A604D"/>
    <w:rsid w:val="003A6143"/>
    <w:rsid w:val="003A660E"/>
    <w:rsid w:val="003A666C"/>
    <w:rsid w:val="003A6C2D"/>
    <w:rsid w:val="003A743C"/>
    <w:rsid w:val="003A74D6"/>
    <w:rsid w:val="003A7D9B"/>
    <w:rsid w:val="003B0130"/>
    <w:rsid w:val="003B08DB"/>
    <w:rsid w:val="003B2034"/>
    <w:rsid w:val="003B2654"/>
    <w:rsid w:val="003B3196"/>
    <w:rsid w:val="003B3F01"/>
    <w:rsid w:val="003B41E6"/>
    <w:rsid w:val="003B55A2"/>
    <w:rsid w:val="003B6D45"/>
    <w:rsid w:val="003B6DCA"/>
    <w:rsid w:val="003B6E86"/>
    <w:rsid w:val="003B732F"/>
    <w:rsid w:val="003B745C"/>
    <w:rsid w:val="003B7668"/>
    <w:rsid w:val="003C0EED"/>
    <w:rsid w:val="003C3300"/>
    <w:rsid w:val="003C3313"/>
    <w:rsid w:val="003C3944"/>
    <w:rsid w:val="003C4C07"/>
    <w:rsid w:val="003C4ECE"/>
    <w:rsid w:val="003C50FE"/>
    <w:rsid w:val="003C53E9"/>
    <w:rsid w:val="003C556C"/>
    <w:rsid w:val="003C5E0B"/>
    <w:rsid w:val="003C607F"/>
    <w:rsid w:val="003C64F2"/>
    <w:rsid w:val="003C6705"/>
    <w:rsid w:val="003C7184"/>
    <w:rsid w:val="003C72B2"/>
    <w:rsid w:val="003C74D7"/>
    <w:rsid w:val="003C7879"/>
    <w:rsid w:val="003C7D5F"/>
    <w:rsid w:val="003D0022"/>
    <w:rsid w:val="003D03C4"/>
    <w:rsid w:val="003D0465"/>
    <w:rsid w:val="003D070A"/>
    <w:rsid w:val="003D0A7F"/>
    <w:rsid w:val="003D0C8C"/>
    <w:rsid w:val="003D0EDA"/>
    <w:rsid w:val="003D1010"/>
    <w:rsid w:val="003D11FA"/>
    <w:rsid w:val="003D1300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3C9"/>
    <w:rsid w:val="003D44BD"/>
    <w:rsid w:val="003D4567"/>
    <w:rsid w:val="003D5A65"/>
    <w:rsid w:val="003D622C"/>
    <w:rsid w:val="003D6270"/>
    <w:rsid w:val="003D6627"/>
    <w:rsid w:val="003D77AB"/>
    <w:rsid w:val="003D7B5D"/>
    <w:rsid w:val="003D7C2D"/>
    <w:rsid w:val="003E0E79"/>
    <w:rsid w:val="003E12A2"/>
    <w:rsid w:val="003E1791"/>
    <w:rsid w:val="003E1DDB"/>
    <w:rsid w:val="003E22F9"/>
    <w:rsid w:val="003E2324"/>
    <w:rsid w:val="003E2FE3"/>
    <w:rsid w:val="003E34C0"/>
    <w:rsid w:val="003E3E61"/>
    <w:rsid w:val="003E3F3D"/>
    <w:rsid w:val="003E4C54"/>
    <w:rsid w:val="003E5198"/>
    <w:rsid w:val="003E52F2"/>
    <w:rsid w:val="003E7759"/>
    <w:rsid w:val="003E7930"/>
    <w:rsid w:val="003F0A71"/>
    <w:rsid w:val="003F0C77"/>
    <w:rsid w:val="003F2280"/>
    <w:rsid w:val="003F2B9B"/>
    <w:rsid w:val="003F391D"/>
    <w:rsid w:val="003F39A3"/>
    <w:rsid w:val="003F3EEF"/>
    <w:rsid w:val="003F45E8"/>
    <w:rsid w:val="003F47C5"/>
    <w:rsid w:val="003F4DA1"/>
    <w:rsid w:val="003F4DC9"/>
    <w:rsid w:val="003F5184"/>
    <w:rsid w:val="003F5278"/>
    <w:rsid w:val="003F65ED"/>
    <w:rsid w:val="003F6E7F"/>
    <w:rsid w:val="003F70FA"/>
    <w:rsid w:val="003F79BA"/>
    <w:rsid w:val="00400124"/>
    <w:rsid w:val="00400D08"/>
    <w:rsid w:val="00401129"/>
    <w:rsid w:val="004015A8"/>
    <w:rsid w:val="00401F1F"/>
    <w:rsid w:val="0040200A"/>
    <w:rsid w:val="00402026"/>
    <w:rsid w:val="00402316"/>
    <w:rsid w:val="0040287D"/>
    <w:rsid w:val="00403205"/>
    <w:rsid w:val="004035FA"/>
    <w:rsid w:val="00403982"/>
    <w:rsid w:val="00403EA8"/>
    <w:rsid w:val="0040447C"/>
    <w:rsid w:val="0040491D"/>
    <w:rsid w:val="00404959"/>
    <w:rsid w:val="0040496F"/>
    <w:rsid w:val="0040526C"/>
    <w:rsid w:val="004053D5"/>
    <w:rsid w:val="00405B5D"/>
    <w:rsid w:val="00405F19"/>
    <w:rsid w:val="00407091"/>
    <w:rsid w:val="004071F5"/>
    <w:rsid w:val="004072EC"/>
    <w:rsid w:val="00407FEC"/>
    <w:rsid w:val="00410581"/>
    <w:rsid w:val="004108F9"/>
    <w:rsid w:val="00410977"/>
    <w:rsid w:val="00410BFB"/>
    <w:rsid w:val="00411F9B"/>
    <w:rsid w:val="00412247"/>
    <w:rsid w:val="004122BC"/>
    <w:rsid w:val="00412BDA"/>
    <w:rsid w:val="00412D0F"/>
    <w:rsid w:val="00413290"/>
    <w:rsid w:val="00413A09"/>
    <w:rsid w:val="00414494"/>
    <w:rsid w:val="00416959"/>
    <w:rsid w:val="00416B47"/>
    <w:rsid w:val="00417516"/>
    <w:rsid w:val="00417760"/>
    <w:rsid w:val="00417897"/>
    <w:rsid w:val="00417C91"/>
    <w:rsid w:val="00420630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C67"/>
    <w:rsid w:val="00423042"/>
    <w:rsid w:val="004231CC"/>
    <w:rsid w:val="00423684"/>
    <w:rsid w:val="00423B0F"/>
    <w:rsid w:val="00423F27"/>
    <w:rsid w:val="00424F22"/>
    <w:rsid w:val="00425166"/>
    <w:rsid w:val="004255DC"/>
    <w:rsid w:val="004260EF"/>
    <w:rsid w:val="00426152"/>
    <w:rsid w:val="0042620A"/>
    <w:rsid w:val="00426483"/>
    <w:rsid w:val="0042657F"/>
    <w:rsid w:val="004267BC"/>
    <w:rsid w:val="00426853"/>
    <w:rsid w:val="004268BD"/>
    <w:rsid w:val="00426901"/>
    <w:rsid w:val="00426A03"/>
    <w:rsid w:val="00426A22"/>
    <w:rsid w:val="0042739A"/>
    <w:rsid w:val="0042752F"/>
    <w:rsid w:val="00427EC0"/>
    <w:rsid w:val="00430359"/>
    <w:rsid w:val="004303EB"/>
    <w:rsid w:val="004303F4"/>
    <w:rsid w:val="004304C5"/>
    <w:rsid w:val="004306DB"/>
    <w:rsid w:val="00430CAC"/>
    <w:rsid w:val="004311F4"/>
    <w:rsid w:val="004318FF"/>
    <w:rsid w:val="00431E91"/>
    <w:rsid w:val="004325DA"/>
    <w:rsid w:val="00432939"/>
    <w:rsid w:val="00433B11"/>
    <w:rsid w:val="00433D79"/>
    <w:rsid w:val="00433F18"/>
    <w:rsid w:val="004343FF"/>
    <w:rsid w:val="00434899"/>
    <w:rsid w:val="00434A93"/>
    <w:rsid w:val="00435064"/>
    <w:rsid w:val="0043520E"/>
    <w:rsid w:val="00435DCD"/>
    <w:rsid w:val="00435E94"/>
    <w:rsid w:val="0043648C"/>
    <w:rsid w:val="004365A7"/>
    <w:rsid w:val="00436942"/>
    <w:rsid w:val="0043768A"/>
    <w:rsid w:val="004376D7"/>
    <w:rsid w:val="004379B7"/>
    <w:rsid w:val="00437D1F"/>
    <w:rsid w:val="00437DFE"/>
    <w:rsid w:val="004404C3"/>
    <w:rsid w:val="00440B4B"/>
    <w:rsid w:val="00440E85"/>
    <w:rsid w:val="00441A1A"/>
    <w:rsid w:val="00441B11"/>
    <w:rsid w:val="0044209C"/>
    <w:rsid w:val="0044219E"/>
    <w:rsid w:val="00442BF2"/>
    <w:rsid w:val="0044314C"/>
    <w:rsid w:val="004434DA"/>
    <w:rsid w:val="00443FBD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F83"/>
    <w:rsid w:val="004526AC"/>
    <w:rsid w:val="00452B82"/>
    <w:rsid w:val="00453B15"/>
    <w:rsid w:val="00455279"/>
    <w:rsid w:val="0045616D"/>
    <w:rsid w:val="00456EFC"/>
    <w:rsid w:val="004570B3"/>
    <w:rsid w:val="004573A4"/>
    <w:rsid w:val="00457766"/>
    <w:rsid w:val="00457E53"/>
    <w:rsid w:val="00457E6D"/>
    <w:rsid w:val="00460CEA"/>
    <w:rsid w:val="00460E65"/>
    <w:rsid w:val="00461897"/>
    <w:rsid w:val="00461A68"/>
    <w:rsid w:val="00461A8C"/>
    <w:rsid w:val="00461CD0"/>
    <w:rsid w:val="00462CCF"/>
    <w:rsid w:val="00462FCC"/>
    <w:rsid w:val="00462FD6"/>
    <w:rsid w:val="00463220"/>
    <w:rsid w:val="00463330"/>
    <w:rsid w:val="004636DD"/>
    <w:rsid w:val="00463701"/>
    <w:rsid w:val="00464107"/>
    <w:rsid w:val="00465624"/>
    <w:rsid w:val="00465672"/>
    <w:rsid w:val="00465CB5"/>
    <w:rsid w:val="004660C6"/>
    <w:rsid w:val="00467188"/>
    <w:rsid w:val="0047051A"/>
    <w:rsid w:val="00471324"/>
    <w:rsid w:val="004717A6"/>
    <w:rsid w:val="00471985"/>
    <w:rsid w:val="00471DD2"/>
    <w:rsid w:val="00471F27"/>
    <w:rsid w:val="004723DF"/>
    <w:rsid w:val="00472A55"/>
    <w:rsid w:val="00472F6A"/>
    <w:rsid w:val="00472FFB"/>
    <w:rsid w:val="00473035"/>
    <w:rsid w:val="00473865"/>
    <w:rsid w:val="00473B85"/>
    <w:rsid w:val="0047434F"/>
    <w:rsid w:val="0047472A"/>
    <w:rsid w:val="004756D8"/>
    <w:rsid w:val="00475AEF"/>
    <w:rsid w:val="00475B03"/>
    <w:rsid w:val="00475B6E"/>
    <w:rsid w:val="00475CAB"/>
    <w:rsid w:val="004766B0"/>
    <w:rsid w:val="004777F0"/>
    <w:rsid w:val="00480881"/>
    <w:rsid w:val="00480AC6"/>
    <w:rsid w:val="004814A2"/>
    <w:rsid w:val="00481C4F"/>
    <w:rsid w:val="004831B6"/>
    <w:rsid w:val="004834E2"/>
    <w:rsid w:val="00483752"/>
    <w:rsid w:val="00483829"/>
    <w:rsid w:val="004838D3"/>
    <w:rsid w:val="00483EF9"/>
    <w:rsid w:val="00483F16"/>
    <w:rsid w:val="00484053"/>
    <w:rsid w:val="00484532"/>
    <w:rsid w:val="00484F75"/>
    <w:rsid w:val="00485629"/>
    <w:rsid w:val="00485A11"/>
    <w:rsid w:val="00485E57"/>
    <w:rsid w:val="00486A31"/>
    <w:rsid w:val="00486A76"/>
    <w:rsid w:val="00487074"/>
    <w:rsid w:val="004879BD"/>
    <w:rsid w:val="00487B2E"/>
    <w:rsid w:val="00487BBF"/>
    <w:rsid w:val="00487EC4"/>
    <w:rsid w:val="00487F2D"/>
    <w:rsid w:val="00487FA0"/>
    <w:rsid w:val="00490CE1"/>
    <w:rsid w:val="00491989"/>
    <w:rsid w:val="00492BD7"/>
    <w:rsid w:val="00492DED"/>
    <w:rsid w:val="00492E17"/>
    <w:rsid w:val="004951A9"/>
    <w:rsid w:val="00495385"/>
    <w:rsid w:val="00495419"/>
    <w:rsid w:val="0049541F"/>
    <w:rsid w:val="00495A89"/>
    <w:rsid w:val="00495C0A"/>
    <w:rsid w:val="004960D4"/>
    <w:rsid w:val="00496946"/>
    <w:rsid w:val="0049705D"/>
    <w:rsid w:val="004973DF"/>
    <w:rsid w:val="00497906"/>
    <w:rsid w:val="004979DA"/>
    <w:rsid w:val="004A02C3"/>
    <w:rsid w:val="004A0A0E"/>
    <w:rsid w:val="004A0B81"/>
    <w:rsid w:val="004A0CBE"/>
    <w:rsid w:val="004A1021"/>
    <w:rsid w:val="004A151C"/>
    <w:rsid w:val="004A156E"/>
    <w:rsid w:val="004A1F20"/>
    <w:rsid w:val="004A1F23"/>
    <w:rsid w:val="004A2127"/>
    <w:rsid w:val="004A2295"/>
    <w:rsid w:val="004A232E"/>
    <w:rsid w:val="004A27B9"/>
    <w:rsid w:val="004A2D06"/>
    <w:rsid w:val="004A3098"/>
    <w:rsid w:val="004A32D5"/>
    <w:rsid w:val="004A3BF4"/>
    <w:rsid w:val="004A4100"/>
    <w:rsid w:val="004A4289"/>
    <w:rsid w:val="004A503D"/>
    <w:rsid w:val="004A5261"/>
    <w:rsid w:val="004A531B"/>
    <w:rsid w:val="004A5DAF"/>
    <w:rsid w:val="004A5DB2"/>
    <w:rsid w:val="004A627F"/>
    <w:rsid w:val="004A64A4"/>
    <w:rsid w:val="004A6C97"/>
    <w:rsid w:val="004A6D69"/>
    <w:rsid w:val="004A7129"/>
    <w:rsid w:val="004A73C1"/>
    <w:rsid w:val="004A7C36"/>
    <w:rsid w:val="004B061C"/>
    <w:rsid w:val="004B1BA6"/>
    <w:rsid w:val="004B2DBB"/>
    <w:rsid w:val="004B32E1"/>
    <w:rsid w:val="004B33BE"/>
    <w:rsid w:val="004B3DB9"/>
    <w:rsid w:val="004B50EB"/>
    <w:rsid w:val="004B51F1"/>
    <w:rsid w:val="004B5218"/>
    <w:rsid w:val="004B6122"/>
    <w:rsid w:val="004B6A96"/>
    <w:rsid w:val="004B7C1B"/>
    <w:rsid w:val="004C08C8"/>
    <w:rsid w:val="004C11CC"/>
    <w:rsid w:val="004C1C51"/>
    <w:rsid w:val="004C2235"/>
    <w:rsid w:val="004C2621"/>
    <w:rsid w:val="004C2C04"/>
    <w:rsid w:val="004C3715"/>
    <w:rsid w:val="004C3E5C"/>
    <w:rsid w:val="004C428D"/>
    <w:rsid w:val="004C5808"/>
    <w:rsid w:val="004C5FF1"/>
    <w:rsid w:val="004C6261"/>
    <w:rsid w:val="004C676A"/>
    <w:rsid w:val="004C69BB"/>
    <w:rsid w:val="004C7A64"/>
    <w:rsid w:val="004D0319"/>
    <w:rsid w:val="004D1148"/>
    <w:rsid w:val="004D1265"/>
    <w:rsid w:val="004D2001"/>
    <w:rsid w:val="004D25BB"/>
    <w:rsid w:val="004D2673"/>
    <w:rsid w:val="004D28D1"/>
    <w:rsid w:val="004D28D9"/>
    <w:rsid w:val="004D29A4"/>
    <w:rsid w:val="004D2FF6"/>
    <w:rsid w:val="004D327C"/>
    <w:rsid w:val="004D3534"/>
    <w:rsid w:val="004D3F49"/>
    <w:rsid w:val="004D3F52"/>
    <w:rsid w:val="004D4323"/>
    <w:rsid w:val="004D458D"/>
    <w:rsid w:val="004D49E9"/>
    <w:rsid w:val="004D4A5D"/>
    <w:rsid w:val="004D4E63"/>
    <w:rsid w:val="004D5537"/>
    <w:rsid w:val="004D60EB"/>
    <w:rsid w:val="004D638B"/>
    <w:rsid w:val="004D659A"/>
    <w:rsid w:val="004D6644"/>
    <w:rsid w:val="004D66E8"/>
    <w:rsid w:val="004D6912"/>
    <w:rsid w:val="004D7512"/>
    <w:rsid w:val="004D7999"/>
    <w:rsid w:val="004D7ECA"/>
    <w:rsid w:val="004D7EFA"/>
    <w:rsid w:val="004E0E07"/>
    <w:rsid w:val="004E1051"/>
    <w:rsid w:val="004E11F2"/>
    <w:rsid w:val="004E14B4"/>
    <w:rsid w:val="004E18B7"/>
    <w:rsid w:val="004E1A17"/>
    <w:rsid w:val="004E2034"/>
    <w:rsid w:val="004E4167"/>
    <w:rsid w:val="004E4380"/>
    <w:rsid w:val="004E4EA9"/>
    <w:rsid w:val="004E64D5"/>
    <w:rsid w:val="004E7664"/>
    <w:rsid w:val="004E7700"/>
    <w:rsid w:val="004F0BA7"/>
    <w:rsid w:val="004F0CF0"/>
    <w:rsid w:val="004F1008"/>
    <w:rsid w:val="004F1B4E"/>
    <w:rsid w:val="004F3C12"/>
    <w:rsid w:val="004F48F8"/>
    <w:rsid w:val="004F4F66"/>
    <w:rsid w:val="004F53D0"/>
    <w:rsid w:val="004F5550"/>
    <w:rsid w:val="004F55FA"/>
    <w:rsid w:val="004F5958"/>
    <w:rsid w:val="004F59E9"/>
    <w:rsid w:val="004F5CB0"/>
    <w:rsid w:val="004F67C2"/>
    <w:rsid w:val="004F738D"/>
    <w:rsid w:val="004F78E9"/>
    <w:rsid w:val="004F7E71"/>
    <w:rsid w:val="00500501"/>
    <w:rsid w:val="005005FA"/>
    <w:rsid w:val="00500BFF"/>
    <w:rsid w:val="00500E29"/>
    <w:rsid w:val="00500F49"/>
    <w:rsid w:val="005010C2"/>
    <w:rsid w:val="005012AD"/>
    <w:rsid w:val="00501C70"/>
    <w:rsid w:val="00501FBD"/>
    <w:rsid w:val="00503666"/>
    <w:rsid w:val="00503997"/>
    <w:rsid w:val="00503A29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7097"/>
    <w:rsid w:val="00507FBC"/>
    <w:rsid w:val="0051073F"/>
    <w:rsid w:val="005108B9"/>
    <w:rsid w:val="00510A19"/>
    <w:rsid w:val="00510E88"/>
    <w:rsid w:val="00511AB8"/>
    <w:rsid w:val="00511BFE"/>
    <w:rsid w:val="00511F45"/>
    <w:rsid w:val="00511F66"/>
    <w:rsid w:val="00512736"/>
    <w:rsid w:val="005128F1"/>
    <w:rsid w:val="00513429"/>
    <w:rsid w:val="005136BE"/>
    <w:rsid w:val="00513EBD"/>
    <w:rsid w:val="00514284"/>
    <w:rsid w:val="00514EB1"/>
    <w:rsid w:val="005152FE"/>
    <w:rsid w:val="0051556D"/>
    <w:rsid w:val="00515F5A"/>
    <w:rsid w:val="00516060"/>
    <w:rsid w:val="00516357"/>
    <w:rsid w:val="00516C02"/>
    <w:rsid w:val="00516C91"/>
    <w:rsid w:val="00516F86"/>
    <w:rsid w:val="00517EB6"/>
    <w:rsid w:val="0052014F"/>
    <w:rsid w:val="00521357"/>
    <w:rsid w:val="005217D2"/>
    <w:rsid w:val="005217FC"/>
    <w:rsid w:val="00521855"/>
    <w:rsid w:val="00521932"/>
    <w:rsid w:val="00522285"/>
    <w:rsid w:val="00522C54"/>
    <w:rsid w:val="00522CE5"/>
    <w:rsid w:val="005230AD"/>
    <w:rsid w:val="005233A2"/>
    <w:rsid w:val="00523404"/>
    <w:rsid w:val="00523922"/>
    <w:rsid w:val="00523A04"/>
    <w:rsid w:val="00524954"/>
    <w:rsid w:val="00524E57"/>
    <w:rsid w:val="00525C6E"/>
    <w:rsid w:val="00525D00"/>
    <w:rsid w:val="00526020"/>
    <w:rsid w:val="00526113"/>
    <w:rsid w:val="005262C6"/>
    <w:rsid w:val="00526439"/>
    <w:rsid w:val="00526B59"/>
    <w:rsid w:val="00526DB1"/>
    <w:rsid w:val="00527570"/>
    <w:rsid w:val="00527801"/>
    <w:rsid w:val="00527E91"/>
    <w:rsid w:val="00530A8A"/>
    <w:rsid w:val="0053113A"/>
    <w:rsid w:val="00532B73"/>
    <w:rsid w:val="00532D21"/>
    <w:rsid w:val="00532FEF"/>
    <w:rsid w:val="00533D38"/>
    <w:rsid w:val="00534295"/>
    <w:rsid w:val="005342C5"/>
    <w:rsid w:val="005345F6"/>
    <w:rsid w:val="005347B7"/>
    <w:rsid w:val="00534982"/>
    <w:rsid w:val="0053554C"/>
    <w:rsid w:val="00535A45"/>
    <w:rsid w:val="00535F6F"/>
    <w:rsid w:val="00536D10"/>
    <w:rsid w:val="00536D8B"/>
    <w:rsid w:val="005374E0"/>
    <w:rsid w:val="0053763B"/>
    <w:rsid w:val="0053768D"/>
    <w:rsid w:val="005407CF"/>
    <w:rsid w:val="00540914"/>
    <w:rsid w:val="0054091B"/>
    <w:rsid w:val="00540C92"/>
    <w:rsid w:val="00540CD8"/>
    <w:rsid w:val="00541ED7"/>
    <w:rsid w:val="005420E6"/>
    <w:rsid w:val="005423E4"/>
    <w:rsid w:val="00542906"/>
    <w:rsid w:val="00542C1C"/>
    <w:rsid w:val="00543279"/>
    <w:rsid w:val="00543BB5"/>
    <w:rsid w:val="0054451A"/>
    <w:rsid w:val="00544EF9"/>
    <w:rsid w:val="00545235"/>
    <w:rsid w:val="00546683"/>
    <w:rsid w:val="00547032"/>
    <w:rsid w:val="005471DD"/>
    <w:rsid w:val="00547C12"/>
    <w:rsid w:val="005500A9"/>
    <w:rsid w:val="00550683"/>
    <w:rsid w:val="00550974"/>
    <w:rsid w:val="00550B4B"/>
    <w:rsid w:val="00550C29"/>
    <w:rsid w:val="00550C6B"/>
    <w:rsid w:val="00550FE2"/>
    <w:rsid w:val="0055133B"/>
    <w:rsid w:val="00551862"/>
    <w:rsid w:val="00551E5E"/>
    <w:rsid w:val="00553B69"/>
    <w:rsid w:val="00553CFD"/>
    <w:rsid w:val="00553DBD"/>
    <w:rsid w:val="00554097"/>
    <w:rsid w:val="005542A9"/>
    <w:rsid w:val="005548FA"/>
    <w:rsid w:val="00554C49"/>
    <w:rsid w:val="00555978"/>
    <w:rsid w:val="005561A5"/>
    <w:rsid w:val="005564F3"/>
    <w:rsid w:val="00556ED3"/>
    <w:rsid w:val="0055702B"/>
    <w:rsid w:val="0056050A"/>
    <w:rsid w:val="005606C7"/>
    <w:rsid w:val="00561273"/>
    <w:rsid w:val="00561846"/>
    <w:rsid w:val="00561D4B"/>
    <w:rsid w:val="00561FB2"/>
    <w:rsid w:val="00562E24"/>
    <w:rsid w:val="005630D4"/>
    <w:rsid w:val="00563457"/>
    <w:rsid w:val="0056448F"/>
    <w:rsid w:val="005644B8"/>
    <w:rsid w:val="00564709"/>
    <w:rsid w:val="00564832"/>
    <w:rsid w:val="005649B6"/>
    <w:rsid w:val="00564A62"/>
    <w:rsid w:val="00564FC6"/>
    <w:rsid w:val="00565675"/>
    <w:rsid w:val="00565EB8"/>
    <w:rsid w:val="00565F4F"/>
    <w:rsid w:val="00566573"/>
    <w:rsid w:val="00566C51"/>
    <w:rsid w:val="00566D3F"/>
    <w:rsid w:val="00567148"/>
    <w:rsid w:val="005671DC"/>
    <w:rsid w:val="005672AD"/>
    <w:rsid w:val="005672C8"/>
    <w:rsid w:val="005675DE"/>
    <w:rsid w:val="00567A06"/>
    <w:rsid w:val="00570004"/>
    <w:rsid w:val="00571097"/>
    <w:rsid w:val="005712A8"/>
    <w:rsid w:val="00571525"/>
    <w:rsid w:val="00571D94"/>
    <w:rsid w:val="00572CDF"/>
    <w:rsid w:val="0057302E"/>
    <w:rsid w:val="00573AE1"/>
    <w:rsid w:val="00574701"/>
    <w:rsid w:val="00574DDA"/>
    <w:rsid w:val="00574F7D"/>
    <w:rsid w:val="00574FC0"/>
    <w:rsid w:val="00575D78"/>
    <w:rsid w:val="0057630B"/>
    <w:rsid w:val="0057650B"/>
    <w:rsid w:val="005767B0"/>
    <w:rsid w:val="0057698F"/>
    <w:rsid w:val="00576B6B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300A"/>
    <w:rsid w:val="0058440C"/>
    <w:rsid w:val="005846ED"/>
    <w:rsid w:val="00584C8E"/>
    <w:rsid w:val="00585227"/>
    <w:rsid w:val="00585361"/>
    <w:rsid w:val="005856E4"/>
    <w:rsid w:val="005861F7"/>
    <w:rsid w:val="00587C32"/>
    <w:rsid w:val="00587CDD"/>
    <w:rsid w:val="00587F83"/>
    <w:rsid w:val="005901A5"/>
    <w:rsid w:val="00590208"/>
    <w:rsid w:val="00590834"/>
    <w:rsid w:val="005909E8"/>
    <w:rsid w:val="005909FB"/>
    <w:rsid w:val="00590A9F"/>
    <w:rsid w:val="00590B2F"/>
    <w:rsid w:val="00590DEA"/>
    <w:rsid w:val="00591657"/>
    <w:rsid w:val="005917C8"/>
    <w:rsid w:val="00591E77"/>
    <w:rsid w:val="0059222E"/>
    <w:rsid w:val="005927DF"/>
    <w:rsid w:val="0059301A"/>
    <w:rsid w:val="005931C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C0D"/>
    <w:rsid w:val="005A0000"/>
    <w:rsid w:val="005A089E"/>
    <w:rsid w:val="005A0D89"/>
    <w:rsid w:val="005A1036"/>
    <w:rsid w:val="005A156D"/>
    <w:rsid w:val="005A1C57"/>
    <w:rsid w:val="005A27B2"/>
    <w:rsid w:val="005A2A68"/>
    <w:rsid w:val="005A2E71"/>
    <w:rsid w:val="005A2F7E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6371"/>
    <w:rsid w:val="005A6BF8"/>
    <w:rsid w:val="005A71C0"/>
    <w:rsid w:val="005A7258"/>
    <w:rsid w:val="005A7E25"/>
    <w:rsid w:val="005A7FC6"/>
    <w:rsid w:val="005B01F0"/>
    <w:rsid w:val="005B02B7"/>
    <w:rsid w:val="005B053E"/>
    <w:rsid w:val="005B0629"/>
    <w:rsid w:val="005B1858"/>
    <w:rsid w:val="005B1FDF"/>
    <w:rsid w:val="005B2284"/>
    <w:rsid w:val="005B25E1"/>
    <w:rsid w:val="005B2EE9"/>
    <w:rsid w:val="005B2FC4"/>
    <w:rsid w:val="005B3610"/>
    <w:rsid w:val="005B36A0"/>
    <w:rsid w:val="005B3C80"/>
    <w:rsid w:val="005B3D7E"/>
    <w:rsid w:val="005B4076"/>
    <w:rsid w:val="005B43AE"/>
    <w:rsid w:val="005B441C"/>
    <w:rsid w:val="005B4821"/>
    <w:rsid w:val="005B4DEF"/>
    <w:rsid w:val="005B4F1C"/>
    <w:rsid w:val="005B5169"/>
    <w:rsid w:val="005B6D25"/>
    <w:rsid w:val="005B7D1B"/>
    <w:rsid w:val="005C0B4B"/>
    <w:rsid w:val="005C1089"/>
    <w:rsid w:val="005C115D"/>
    <w:rsid w:val="005C1506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CCF"/>
    <w:rsid w:val="005C60EA"/>
    <w:rsid w:val="005C6410"/>
    <w:rsid w:val="005C6D16"/>
    <w:rsid w:val="005C6FF5"/>
    <w:rsid w:val="005D00EE"/>
    <w:rsid w:val="005D01F1"/>
    <w:rsid w:val="005D10F1"/>
    <w:rsid w:val="005D1206"/>
    <w:rsid w:val="005D2EDA"/>
    <w:rsid w:val="005D363E"/>
    <w:rsid w:val="005D38A3"/>
    <w:rsid w:val="005D3EED"/>
    <w:rsid w:val="005D4461"/>
    <w:rsid w:val="005D48C1"/>
    <w:rsid w:val="005D5C9A"/>
    <w:rsid w:val="005D67DE"/>
    <w:rsid w:val="005D744A"/>
    <w:rsid w:val="005D7680"/>
    <w:rsid w:val="005D7A36"/>
    <w:rsid w:val="005D7E11"/>
    <w:rsid w:val="005E027C"/>
    <w:rsid w:val="005E0326"/>
    <w:rsid w:val="005E1D7A"/>
    <w:rsid w:val="005E3B58"/>
    <w:rsid w:val="005E3D8C"/>
    <w:rsid w:val="005E4024"/>
    <w:rsid w:val="005E4E06"/>
    <w:rsid w:val="005E5A3F"/>
    <w:rsid w:val="005E5A42"/>
    <w:rsid w:val="005E5A9F"/>
    <w:rsid w:val="005E5BA9"/>
    <w:rsid w:val="005E5E32"/>
    <w:rsid w:val="005E608F"/>
    <w:rsid w:val="005E6480"/>
    <w:rsid w:val="005E649F"/>
    <w:rsid w:val="005E70AC"/>
    <w:rsid w:val="005E7731"/>
    <w:rsid w:val="005E7A06"/>
    <w:rsid w:val="005F0538"/>
    <w:rsid w:val="005F157D"/>
    <w:rsid w:val="005F1586"/>
    <w:rsid w:val="005F17DB"/>
    <w:rsid w:val="005F23C7"/>
    <w:rsid w:val="005F241B"/>
    <w:rsid w:val="005F3D2F"/>
    <w:rsid w:val="005F4146"/>
    <w:rsid w:val="005F43D7"/>
    <w:rsid w:val="005F49C1"/>
    <w:rsid w:val="005F4D76"/>
    <w:rsid w:val="005F4F0F"/>
    <w:rsid w:val="005F54C3"/>
    <w:rsid w:val="005F57DA"/>
    <w:rsid w:val="005F5A4C"/>
    <w:rsid w:val="005F5BD4"/>
    <w:rsid w:val="005F64D3"/>
    <w:rsid w:val="005F65E9"/>
    <w:rsid w:val="005F6D00"/>
    <w:rsid w:val="005F6EEC"/>
    <w:rsid w:val="006003BA"/>
    <w:rsid w:val="00600FB5"/>
    <w:rsid w:val="0060188E"/>
    <w:rsid w:val="0060206A"/>
    <w:rsid w:val="00602279"/>
    <w:rsid w:val="0060286C"/>
    <w:rsid w:val="006029E7"/>
    <w:rsid w:val="00602ED6"/>
    <w:rsid w:val="00602F64"/>
    <w:rsid w:val="00603111"/>
    <w:rsid w:val="0060379E"/>
    <w:rsid w:val="006037A8"/>
    <w:rsid w:val="00604D95"/>
    <w:rsid w:val="006050F6"/>
    <w:rsid w:val="00605763"/>
    <w:rsid w:val="00605B97"/>
    <w:rsid w:val="00605E61"/>
    <w:rsid w:val="00606516"/>
    <w:rsid w:val="0060707C"/>
    <w:rsid w:val="00607124"/>
    <w:rsid w:val="006072C2"/>
    <w:rsid w:val="00607867"/>
    <w:rsid w:val="00607EB6"/>
    <w:rsid w:val="0061091B"/>
    <w:rsid w:val="00610A2A"/>
    <w:rsid w:val="00610EFE"/>
    <w:rsid w:val="0061122A"/>
    <w:rsid w:val="00611619"/>
    <w:rsid w:val="00611631"/>
    <w:rsid w:val="00611859"/>
    <w:rsid w:val="00611C32"/>
    <w:rsid w:val="00611F98"/>
    <w:rsid w:val="00612322"/>
    <w:rsid w:val="00612A6B"/>
    <w:rsid w:val="00613174"/>
    <w:rsid w:val="0061328E"/>
    <w:rsid w:val="006132BA"/>
    <w:rsid w:val="00613FE6"/>
    <w:rsid w:val="006145A7"/>
    <w:rsid w:val="006154A6"/>
    <w:rsid w:val="00615A19"/>
    <w:rsid w:val="00615D3D"/>
    <w:rsid w:val="00615E76"/>
    <w:rsid w:val="006160F5"/>
    <w:rsid w:val="00616A60"/>
    <w:rsid w:val="00616D83"/>
    <w:rsid w:val="00617D75"/>
    <w:rsid w:val="00617ECE"/>
    <w:rsid w:val="006200D3"/>
    <w:rsid w:val="00620343"/>
    <w:rsid w:val="0062041A"/>
    <w:rsid w:val="00620649"/>
    <w:rsid w:val="0062068F"/>
    <w:rsid w:val="00621D79"/>
    <w:rsid w:val="0062236F"/>
    <w:rsid w:val="00622713"/>
    <w:rsid w:val="00622988"/>
    <w:rsid w:val="006229D2"/>
    <w:rsid w:val="00622ABD"/>
    <w:rsid w:val="00622B2B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75D3"/>
    <w:rsid w:val="006277B7"/>
    <w:rsid w:val="00627B3C"/>
    <w:rsid w:val="0063160E"/>
    <w:rsid w:val="00632472"/>
    <w:rsid w:val="00632EE3"/>
    <w:rsid w:val="0063366E"/>
    <w:rsid w:val="0063373D"/>
    <w:rsid w:val="00633837"/>
    <w:rsid w:val="0063386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C76"/>
    <w:rsid w:val="00636EEC"/>
    <w:rsid w:val="00637325"/>
    <w:rsid w:val="00637329"/>
    <w:rsid w:val="00637629"/>
    <w:rsid w:val="00637C6E"/>
    <w:rsid w:val="006406DA"/>
    <w:rsid w:val="00640C74"/>
    <w:rsid w:val="00641062"/>
    <w:rsid w:val="00641F52"/>
    <w:rsid w:val="006422E3"/>
    <w:rsid w:val="00642A46"/>
    <w:rsid w:val="00642C33"/>
    <w:rsid w:val="00642E38"/>
    <w:rsid w:val="00643765"/>
    <w:rsid w:val="00643B36"/>
    <w:rsid w:val="006441AA"/>
    <w:rsid w:val="006445AF"/>
    <w:rsid w:val="00644610"/>
    <w:rsid w:val="006449BA"/>
    <w:rsid w:val="0064601B"/>
    <w:rsid w:val="00646BCF"/>
    <w:rsid w:val="00646EBC"/>
    <w:rsid w:val="00647240"/>
    <w:rsid w:val="00647BC0"/>
    <w:rsid w:val="00650511"/>
    <w:rsid w:val="00651070"/>
    <w:rsid w:val="006513A9"/>
    <w:rsid w:val="00651862"/>
    <w:rsid w:val="00651A33"/>
    <w:rsid w:val="00651DB6"/>
    <w:rsid w:val="00652122"/>
    <w:rsid w:val="0065286C"/>
    <w:rsid w:val="00652AE9"/>
    <w:rsid w:val="00652BEF"/>
    <w:rsid w:val="006531F3"/>
    <w:rsid w:val="006535EB"/>
    <w:rsid w:val="00654499"/>
    <w:rsid w:val="00654887"/>
    <w:rsid w:val="00654E06"/>
    <w:rsid w:val="006550A4"/>
    <w:rsid w:val="0065521E"/>
    <w:rsid w:val="00655379"/>
    <w:rsid w:val="006558AF"/>
    <w:rsid w:val="00656BA8"/>
    <w:rsid w:val="006575DB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5EC"/>
    <w:rsid w:val="00661823"/>
    <w:rsid w:val="00661DC6"/>
    <w:rsid w:val="00661F4F"/>
    <w:rsid w:val="0066210B"/>
    <w:rsid w:val="00662B22"/>
    <w:rsid w:val="00662BBB"/>
    <w:rsid w:val="00662C7B"/>
    <w:rsid w:val="006632AD"/>
    <w:rsid w:val="006635CA"/>
    <w:rsid w:val="00663A4D"/>
    <w:rsid w:val="00663C87"/>
    <w:rsid w:val="0066464D"/>
    <w:rsid w:val="0066465D"/>
    <w:rsid w:val="00664E51"/>
    <w:rsid w:val="00664ECF"/>
    <w:rsid w:val="006652C4"/>
    <w:rsid w:val="00665A50"/>
    <w:rsid w:val="006663F6"/>
    <w:rsid w:val="00666417"/>
    <w:rsid w:val="006667D2"/>
    <w:rsid w:val="0066680E"/>
    <w:rsid w:val="006671AB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45DC"/>
    <w:rsid w:val="006747FC"/>
    <w:rsid w:val="006758B4"/>
    <w:rsid w:val="00676AD3"/>
    <w:rsid w:val="006771ED"/>
    <w:rsid w:val="00677764"/>
    <w:rsid w:val="006820DA"/>
    <w:rsid w:val="00682D8E"/>
    <w:rsid w:val="00683339"/>
    <w:rsid w:val="006834F1"/>
    <w:rsid w:val="00683810"/>
    <w:rsid w:val="0068518B"/>
    <w:rsid w:val="0068568A"/>
    <w:rsid w:val="00685844"/>
    <w:rsid w:val="00685EDE"/>
    <w:rsid w:val="00686CC7"/>
    <w:rsid w:val="00686D37"/>
    <w:rsid w:val="0068733F"/>
    <w:rsid w:val="00687807"/>
    <w:rsid w:val="00687DA7"/>
    <w:rsid w:val="00687DEB"/>
    <w:rsid w:val="00687E07"/>
    <w:rsid w:val="006901A4"/>
    <w:rsid w:val="00690897"/>
    <w:rsid w:val="006916CB"/>
    <w:rsid w:val="00691947"/>
    <w:rsid w:val="00691D4B"/>
    <w:rsid w:val="0069234B"/>
    <w:rsid w:val="00692875"/>
    <w:rsid w:val="00692B5C"/>
    <w:rsid w:val="00692DC1"/>
    <w:rsid w:val="00692FD5"/>
    <w:rsid w:val="006932FC"/>
    <w:rsid w:val="00693B2E"/>
    <w:rsid w:val="006941BA"/>
    <w:rsid w:val="0069450A"/>
    <w:rsid w:val="0069452E"/>
    <w:rsid w:val="00694837"/>
    <w:rsid w:val="00694E7D"/>
    <w:rsid w:val="00694FEC"/>
    <w:rsid w:val="00695131"/>
    <w:rsid w:val="0069525D"/>
    <w:rsid w:val="0069565C"/>
    <w:rsid w:val="00696669"/>
    <w:rsid w:val="006971AE"/>
    <w:rsid w:val="006972DE"/>
    <w:rsid w:val="00697565"/>
    <w:rsid w:val="00697680"/>
    <w:rsid w:val="00697736"/>
    <w:rsid w:val="00697AA5"/>
    <w:rsid w:val="00697FC1"/>
    <w:rsid w:val="006A0004"/>
    <w:rsid w:val="006A0F35"/>
    <w:rsid w:val="006A22A6"/>
    <w:rsid w:val="006A38E4"/>
    <w:rsid w:val="006A4A16"/>
    <w:rsid w:val="006A50C4"/>
    <w:rsid w:val="006A587F"/>
    <w:rsid w:val="006A5A7F"/>
    <w:rsid w:val="006A5E83"/>
    <w:rsid w:val="006A6182"/>
    <w:rsid w:val="006A6742"/>
    <w:rsid w:val="006A6BA9"/>
    <w:rsid w:val="006A7074"/>
    <w:rsid w:val="006A7D0C"/>
    <w:rsid w:val="006B0CA8"/>
    <w:rsid w:val="006B1641"/>
    <w:rsid w:val="006B1D86"/>
    <w:rsid w:val="006B1F3F"/>
    <w:rsid w:val="006B2137"/>
    <w:rsid w:val="006B224C"/>
    <w:rsid w:val="006B249A"/>
    <w:rsid w:val="006B2583"/>
    <w:rsid w:val="006B28A9"/>
    <w:rsid w:val="006B2CEF"/>
    <w:rsid w:val="006B2CF6"/>
    <w:rsid w:val="006B34AB"/>
    <w:rsid w:val="006B3DFC"/>
    <w:rsid w:val="006B4269"/>
    <w:rsid w:val="006B48B3"/>
    <w:rsid w:val="006B4900"/>
    <w:rsid w:val="006B4EB7"/>
    <w:rsid w:val="006B507C"/>
    <w:rsid w:val="006B5870"/>
    <w:rsid w:val="006B58B0"/>
    <w:rsid w:val="006B60DB"/>
    <w:rsid w:val="006B68FD"/>
    <w:rsid w:val="006B6F1C"/>
    <w:rsid w:val="006B73CC"/>
    <w:rsid w:val="006B7642"/>
    <w:rsid w:val="006B7788"/>
    <w:rsid w:val="006B7931"/>
    <w:rsid w:val="006B7D9E"/>
    <w:rsid w:val="006C19D8"/>
    <w:rsid w:val="006C1EA7"/>
    <w:rsid w:val="006C2282"/>
    <w:rsid w:val="006C22BA"/>
    <w:rsid w:val="006C2C27"/>
    <w:rsid w:val="006C3226"/>
    <w:rsid w:val="006C3278"/>
    <w:rsid w:val="006C35B1"/>
    <w:rsid w:val="006C3E05"/>
    <w:rsid w:val="006C435A"/>
    <w:rsid w:val="006C479E"/>
    <w:rsid w:val="006C4E5F"/>
    <w:rsid w:val="006C4F0C"/>
    <w:rsid w:val="006C57F8"/>
    <w:rsid w:val="006C59AF"/>
    <w:rsid w:val="006C5A3D"/>
    <w:rsid w:val="006C5B47"/>
    <w:rsid w:val="006C5EB0"/>
    <w:rsid w:val="006C67CC"/>
    <w:rsid w:val="006C6B0A"/>
    <w:rsid w:val="006C6F29"/>
    <w:rsid w:val="006C7052"/>
    <w:rsid w:val="006C70DD"/>
    <w:rsid w:val="006C71FF"/>
    <w:rsid w:val="006C7D62"/>
    <w:rsid w:val="006D024D"/>
    <w:rsid w:val="006D03DF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E12C3"/>
    <w:rsid w:val="006E1561"/>
    <w:rsid w:val="006E1883"/>
    <w:rsid w:val="006E1B91"/>
    <w:rsid w:val="006E20D7"/>
    <w:rsid w:val="006E31AB"/>
    <w:rsid w:val="006E3F47"/>
    <w:rsid w:val="006E3F8E"/>
    <w:rsid w:val="006E4375"/>
    <w:rsid w:val="006E4392"/>
    <w:rsid w:val="006E48F3"/>
    <w:rsid w:val="006E4E93"/>
    <w:rsid w:val="006E5001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F60"/>
    <w:rsid w:val="006F20A7"/>
    <w:rsid w:val="006F23E6"/>
    <w:rsid w:val="006F2933"/>
    <w:rsid w:val="006F32B3"/>
    <w:rsid w:val="006F32C3"/>
    <w:rsid w:val="006F37BA"/>
    <w:rsid w:val="006F4E66"/>
    <w:rsid w:val="006F53AB"/>
    <w:rsid w:val="006F5730"/>
    <w:rsid w:val="006F650D"/>
    <w:rsid w:val="006F68B6"/>
    <w:rsid w:val="006F68EF"/>
    <w:rsid w:val="006F70DD"/>
    <w:rsid w:val="006F71B1"/>
    <w:rsid w:val="006F77B5"/>
    <w:rsid w:val="006F7CC7"/>
    <w:rsid w:val="006F7F65"/>
    <w:rsid w:val="007001A9"/>
    <w:rsid w:val="00700337"/>
    <w:rsid w:val="0070049B"/>
    <w:rsid w:val="00700F7B"/>
    <w:rsid w:val="00701353"/>
    <w:rsid w:val="00701368"/>
    <w:rsid w:val="0070147A"/>
    <w:rsid w:val="00701DC6"/>
    <w:rsid w:val="007024D6"/>
    <w:rsid w:val="007032A1"/>
    <w:rsid w:val="0070416D"/>
    <w:rsid w:val="00704BB0"/>
    <w:rsid w:val="0070515F"/>
    <w:rsid w:val="00705547"/>
    <w:rsid w:val="00706B27"/>
    <w:rsid w:val="00707F20"/>
    <w:rsid w:val="007105A4"/>
    <w:rsid w:val="00710842"/>
    <w:rsid w:val="00710D65"/>
    <w:rsid w:val="0071137A"/>
    <w:rsid w:val="00711B3F"/>
    <w:rsid w:val="00712870"/>
    <w:rsid w:val="007130EF"/>
    <w:rsid w:val="00713221"/>
    <w:rsid w:val="00713464"/>
    <w:rsid w:val="0071355E"/>
    <w:rsid w:val="00713963"/>
    <w:rsid w:val="007139AF"/>
    <w:rsid w:val="00713BD1"/>
    <w:rsid w:val="00713BF7"/>
    <w:rsid w:val="00713FCB"/>
    <w:rsid w:val="0071407C"/>
    <w:rsid w:val="00714851"/>
    <w:rsid w:val="007155B1"/>
    <w:rsid w:val="00715703"/>
    <w:rsid w:val="00715A21"/>
    <w:rsid w:val="00715B3E"/>
    <w:rsid w:val="007167E5"/>
    <w:rsid w:val="00716D2D"/>
    <w:rsid w:val="00716FBA"/>
    <w:rsid w:val="00717148"/>
    <w:rsid w:val="00717646"/>
    <w:rsid w:val="007178EA"/>
    <w:rsid w:val="00717C8E"/>
    <w:rsid w:val="00717EB9"/>
    <w:rsid w:val="00720ACC"/>
    <w:rsid w:val="00721343"/>
    <w:rsid w:val="00721B5A"/>
    <w:rsid w:val="00721BF9"/>
    <w:rsid w:val="007227C6"/>
    <w:rsid w:val="00722ABF"/>
    <w:rsid w:val="00722DB1"/>
    <w:rsid w:val="00723519"/>
    <w:rsid w:val="007237EF"/>
    <w:rsid w:val="00724B4C"/>
    <w:rsid w:val="00724B72"/>
    <w:rsid w:val="00724D1C"/>
    <w:rsid w:val="0072564C"/>
    <w:rsid w:val="00725FB4"/>
    <w:rsid w:val="00726581"/>
    <w:rsid w:val="007265D6"/>
    <w:rsid w:val="007273B0"/>
    <w:rsid w:val="007274A1"/>
    <w:rsid w:val="00730577"/>
    <w:rsid w:val="00730911"/>
    <w:rsid w:val="00730933"/>
    <w:rsid w:val="00730CB0"/>
    <w:rsid w:val="00731241"/>
    <w:rsid w:val="0073136B"/>
    <w:rsid w:val="00731773"/>
    <w:rsid w:val="007320E7"/>
    <w:rsid w:val="00732101"/>
    <w:rsid w:val="0073242C"/>
    <w:rsid w:val="00732A45"/>
    <w:rsid w:val="00732C0B"/>
    <w:rsid w:val="00732F17"/>
    <w:rsid w:val="00733C07"/>
    <w:rsid w:val="00734027"/>
    <w:rsid w:val="00734154"/>
    <w:rsid w:val="007341E6"/>
    <w:rsid w:val="00734571"/>
    <w:rsid w:val="00734EBD"/>
    <w:rsid w:val="00735643"/>
    <w:rsid w:val="00735B3A"/>
    <w:rsid w:val="00735FB4"/>
    <w:rsid w:val="00737625"/>
    <w:rsid w:val="00737820"/>
    <w:rsid w:val="00737B6D"/>
    <w:rsid w:val="00740B31"/>
    <w:rsid w:val="007413E7"/>
    <w:rsid w:val="0074153E"/>
    <w:rsid w:val="00741ABC"/>
    <w:rsid w:val="00741EEE"/>
    <w:rsid w:val="00742070"/>
    <w:rsid w:val="0074216E"/>
    <w:rsid w:val="00742F95"/>
    <w:rsid w:val="007434FC"/>
    <w:rsid w:val="007435D0"/>
    <w:rsid w:val="00743891"/>
    <w:rsid w:val="007439A2"/>
    <w:rsid w:val="00743AEA"/>
    <w:rsid w:val="00744015"/>
    <w:rsid w:val="007449C0"/>
    <w:rsid w:val="00744A68"/>
    <w:rsid w:val="007456E2"/>
    <w:rsid w:val="00745D58"/>
    <w:rsid w:val="00746827"/>
    <w:rsid w:val="0074690B"/>
    <w:rsid w:val="00746D37"/>
    <w:rsid w:val="00746DA3"/>
    <w:rsid w:val="007471D8"/>
    <w:rsid w:val="007475DE"/>
    <w:rsid w:val="007500F9"/>
    <w:rsid w:val="00750A19"/>
    <w:rsid w:val="00750CDF"/>
    <w:rsid w:val="00752AC5"/>
    <w:rsid w:val="007533FE"/>
    <w:rsid w:val="00754B01"/>
    <w:rsid w:val="007556CC"/>
    <w:rsid w:val="00755DB9"/>
    <w:rsid w:val="00756129"/>
    <w:rsid w:val="007565B3"/>
    <w:rsid w:val="0075747D"/>
    <w:rsid w:val="0076100F"/>
    <w:rsid w:val="00761A0D"/>
    <w:rsid w:val="00761D9E"/>
    <w:rsid w:val="00761FE4"/>
    <w:rsid w:val="00763EAB"/>
    <w:rsid w:val="00764032"/>
    <w:rsid w:val="007646BB"/>
    <w:rsid w:val="00764A7E"/>
    <w:rsid w:val="00765827"/>
    <w:rsid w:val="00765949"/>
    <w:rsid w:val="00765DB6"/>
    <w:rsid w:val="007660AC"/>
    <w:rsid w:val="007664E0"/>
    <w:rsid w:val="00766C02"/>
    <w:rsid w:val="00766C25"/>
    <w:rsid w:val="00766E8A"/>
    <w:rsid w:val="007676E0"/>
    <w:rsid w:val="00767F2B"/>
    <w:rsid w:val="0077034A"/>
    <w:rsid w:val="00770969"/>
    <w:rsid w:val="00771C41"/>
    <w:rsid w:val="00772E42"/>
    <w:rsid w:val="00773069"/>
    <w:rsid w:val="00773926"/>
    <w:rsid w:val="00774200"/>
    <w:rsid w:val="007746F1"/>
    <w:rsid w:val="00774C70"/>
    <w:rsid w:val="007759AB"/>
    <w:rsid w:val="00776BAA"/>
    <w:rsid w:val="007774CC"/>
    <w:rsid w:val="00777B44"/>
    <w:rsid w:val="00777C3D"/>
    <w:rsid w:val="00780710"/>
    <w:rsid w:val="007813B5"/>
    <w:rsid w:val="0078185C"/>
    <w:rsid w:val="00781A0C"/>
    <w:rsid w:val="00781D04"/>
    <w:rsid w:val="00783639"/>
    <w:rsid w:val="00783741"/>
    <w:rsid w:val="00783D0C"/>
    <w:rsid w:val="00783F44"/>
    <w:rsid w:val="0078431F"/>
    <w:rsid w:val="00784BEA"/>
    <w:rsid w:val="00784D09"/>
    <w:rsid w:val="0078502D"/>
    <w:rsid w:val="0078509B"/>
    <w:rsid w:val="007854D4"/>
    <w:rsid w:val="00785AB7"/>
    <w:rsid w:val="00786BC6"/>
    <w:rsid w:val="00786F78"/>
    <w:rsid w:val="0078755A"/>
    <w:rsid w:val="007905C6"/>
    <w:rsid w:val="00790B17"/>
    <w:rsid w:val="00791AFA"/>
    <w:rsid w:val="00791AFD"/>
    <w:rsid w:val="00792235"/>
    <w:rsid w:val="00792588"/>
    <w:rsid w:val="00793263"/>
    <w:rsid w:val="00793C70"/>
    <w:rsid w:val="00793F9F"/>
    <w:rsid w:val="00794999"/>
    <w:rsid w:val="00795C22"/>
    <w:rsid w:val="00795D11"/>
    <w:rsid w:val="007962A9"/>
    <w:rsid w:val="00796DF9"/>
    <w:rsid w:val="00796ECC"/>
    <w:rsid w:val="00797BF3"/>
    <w:rsid w:val="007A001F"/>
    <w:rsid w:val="007A0190"/>
    <w:rsid w:val="007A020A"/>
    <w:rsid w:val="007A0A75"/>
    <w:rsid w:val="007A10D3"/>
    <w:rsid w:val="007A1395"/>
    <w:rsid w:val="007A13B4"/>
    <w:rsid w:val="007A17C4"/>
    <w:rsid w:val="007A237F"/>
    <w:rsid w:val="007A27B7"/>
    <w:rsid w:val="007A2BAB"/>
    <w:rsid w:val="007A3077"/>
    <w:rsid w:val="007A3939"/>
    <w:rsid w:val="007A3F8A"/>
    <w:rsid w:val="007A52D7"/>
    <w:rsid w:val="007A59CB"/>
    <w:rsid w:val="007A642A"/>
    <w:rsid w:val="007A6505"/>
    <w:rsid w:val="007A6578"/>
    <w:rsid w:val="007A663C"/>
    <w:rsid w:val="007A6706"/>
    <w:rsid w:val="007A6889"/>
    <w:rsid w:val="007A6937"/>
    <w:rsid w:val="007A6C58"/>
    <w:rsid w:val="007A6F44"/>
    <w:rsid w:val="007A738A"/>
    <w:rsid w:val="007A7E10"/>
    <w:rsid w:val="007B0001"/>
    <w:rsid w:val="007B015C"/>
    <w:rsid w:val="007B05B4"/>
    <w:rsid w:val="007B0A7D"/>
    <w:rsid w:val="007B0AD6"/>
    <w:rsid w:val="007B0D34"/>
    <w:rsid w:val="007B161A"/>
    <w:rsid w:val="007B1C49"/>
    <w:rsid w:val="007B21F9"/>
    <w:rsid w:val="007B2590"/>
    <w:rsid w:val="007B28A4"/>
    <w:rsid w:val="007B3031"/>
    <w:rsid w:val="007B3260"/>
    <w:rsid w:val="007B408A"/>
    <w:rsid w:val="007B4927"/>
    <w:rsid w:val="007B4FDF"/>
    <w:rsid w:val="007B56FF"/>
    <w:rsid w:val="007B5ED8"/>
    <w:rsid w:val="007B5F87"/>
    <w:rsid w:val="007B65CD"/>
    <w:rsid w:val="007B6BD7"/>
    <w:rsid w:val="007B70AF"/>
    <w:rsid w:val="007B7CFE"/>
    <w:rsid w:val="007C0098"/>
    <w:rsid w:val="007C06AB"/>
    <w:rsid w:val="007C092A"/>
    <w:rsid w:val="007C0BBD"/>
    <w:rsid w:val="007C11AE"/>
    <w:rsid w:val="007C1428"/>
    <w:rsid w:val="007C1E18"/>
    <w:rsid w:val="007C2767"/>
    <w:rsid w:val="007C2D84"/>
    <w:rsid w:val="007C2FC5"/>
    <w:rsid w:val="007C32E5"/>
    <w:rsid w:val="007C365A"/>
    <w:rsid w:val="007C3CA4"/>
    <w:rsid w:val="007C50D6"/>
    <w:rsid w:val="007C5128"/>
    <w:rsid w:val="007C5553"/>
    <w:rsid w:val="007C563A"/>
    <w:rsid w:val="007C5A48"/>
    <w:rsid w:val="007C5AB7"/>
    <w:rsid w:val="007C5ADD"/>
    <w:rsid w:val="007C6428"/>
    <w:rsid w:val="007C6A22"/>
    <w:rsid w:val="007C6CEC"/>
    <w:rsid w:val="007C75A4"/>
    <w:rsid w:val="007C7779"/>
    <w:rsid w:val="007D04E7"/>
    <w:rsid w:val="007D06D2"/>
    <w:rsid w:val="007D0E79"/>
    <w:rsid w:val="007D0E80"/>
    <w:rsid w:val="007D11EB"/>
    <w:rsid w:val="007D161B"/>
    <w:rsid w:val="007D2750"/>
    <w:rsid w:val="007D32E3"/>
    <w:rsid w:val="007D3390"/>
    <w:rsid w:val="007D33E1"/>
    <w:rsid w:val="007D34A0"/>
    <w:rsid w:val="007D38D2"/>
    <w:rsid w:val="007D3F92"/>
    <w:rsid w:val="007D49A9"/>
    <w:rsid w:val="007D50A8"/>
    <w:rsid w:val="007D5C7D"/>
    <w:rsid w:val="007D5E5E"/>
    <w:rsid w:val="007D6528"/>
    <w:rsid w:val="007D6701"/>
    <w:rsid w:val="007D67DF"/>
    <w:rsid w:val="007D6D83"/>
    <w:rsid w:val="007D7113"/>
    <w:rsid w:val="007E10F8"/>
    <w:rsid w:val="007E15AA"/>
    <w:rsid w:val="007E173E"/>
    <w:rsid w:val="007E181E"/>
    <w:rsid w:val="007E1F8D"/>
    <w:rsid w:val="007E282E"/>
    <w:rsid w:val="007E391A"/>
    <w:rsid w:val="007E3C1E"/>
    <w:rsid w:val="007E3CA5"/>
    <w:rsid w:val="007E3DD3"/>
    <w:rsid w:val="007E4921"/>
    <w:rsid w:val="007E4B64"/>
    <w:rsid w:val="007E4D2F"/>
    <w:rsid w:val="007E53FD"/>
    <w:rsid w:val="007E55D7"/>
    <w:rsid w:val="007E5BE0"/>
    <w:rsid w:val="007E69D2"/>
    <w:rsid w:val="007E7FE9"/>
    <w:rsid w:val="007F0321"/>
    <w:rsid w:val="007F05A1"/>
    <w:rsid w:val="007F1F96"/>
    <w:rsid w:val="007F24FA"/>
    <w:rsid w:val="007F290D"/>
    <w:rsid w:val="007F2F04"/>
    <w:rsid w:val="007F3DE9"/>
    <w:rsid w:val="007F4ADA"/>
    <w:rsid w:val="007F4AE4"/>
    <w:rsid w:val="007F4B15"/>
    <w:rsid w:val="007F6006"/>
    <w:rsid w:val="007F6851"/>
    <w:rsid w:val="007F68E6"/>
    <w:rsid w:val="007F6C6E"/>
    <w:rsid w:val="007F717B"/>
    <w:rsid w:val="007F7A40"/>
    <w:rsid w:val="007F7D3F"/>
    <w:rsid w:val="00800079"/>
    <w:rsid w:val="00800C88"/>
    <w:rsid w:val="00801120"/>
    <w:rsid w:val="008017C6"/>
    <w:rsid w:val="0080192B"/>
    <w:rsid w:val="00801998"/>
    <w:rsid w:val="00801D7B"/>
    <w:rsid w:val="00801E0E"/>
    <w:rsid w:val="00801EA8"/>
    <w:rsid w:val="008023F2"/>
    <w:rsid w:val="008027FF"/>
    <w:rsid w:val="00802CEA"/>
    <w:rsid w:val="00802DEB"/>
    <w:rsid w:val="0080326F"/>
    <w:rsid w:val="0080365F"/>
    <w:rsid w:val="008039A5"/>
    <w:rsid w:val="00803AD0"/>
    <w:rsid w:val="00803D6F"/>
    <w:rsid w:val="00804D16"/>
    <w:rsid w:val="008064D5"/>
    <w:rsid w:val="00806846"/>
    <w:rsid w:val="00806CE0"/>
    <w:rsid w:val="00806DE3"/>
    <w:rsid w:val="00810F2C"/>
    <w:rsid w:val="0081136F"/>
    <w:rsid w:val="0081148F"/>
    <w:rsid w:val="0081188C"/>
    <w:rsid w:val="00811897"/>
    <w:rsid w:val="008119EA"/>
    <w:rsid w:val="00812E29"/>
    <w:rsid w:val="00813431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7586"/>
    <w:rsid w:val="008177E1"/>
    <w:rsid w:val="00817C3E"/>
    <w:rsid w:val="00817F4D"/>
    <w:rsid w:val="008204A1"/>
    <w:rsid w:val="00820869"/>
    <w:rsid w:val="00820970"/>
    <w:rsid w:val="00820E32"/>
    <w:rsid w:val="00820EE7"/>
    <w:rsid w:val="00820FE9"/>
    <w:rsid w:val="00821975"/>
    <w:rsid w:val="00821AB9"/>
    <w:rsid w:val="00821D7D"/>
    <w:rsid w:val="00823385"/>
    <w:rsid w:val="00823DC4"/>
    <w:rsid w:val="008240B9"/>
    <w:rsid w:val="008245E1"/>
    <w:rsid w:val="00824AD9"/>
    <w:rsid w:val="00824C28"/>
    <w:rsid w:val="0082528B"/>
    <w:rsid w:val="0082584F"/>
    <w:rsid w:val="00825F0D"/>
    <w:rsid w:val="00825FAB"/>
    <w:rsid w:val="00826755"/>
    <w:rsid w:val="00826BFA"/>
    <w:rsid w:val="008274D5"/>
    <w:rsid w:val="00830649"/>
    <w:rsid w:val="0083093E"/>
    <w:rsid w:val="00831A97"/>
    <w:rsid w:val="00831DD9"/>
    <w:rsid w:val="00832441"/>
    <w:rsid w:val="00832722"/>
    <w:rsid w:val="00832763"/>
    <w:rsid w:val="00832863"/>
    <w:rsid w:val="00832DD3"/>
    <w:rsid w:val="0083322B"/>
    <w:rsid w:val="008334C9"/>
    <w:rsid w:val="00833A5C"/>
    <w:rsid w:val="0083419E"/>
    <w:rsid w:val="008349E8"/>
    <w:rsid w:val="00835811"/>
    <w:rsid w:val="0083640D"/>
    <w:rsid w:val="0083649C"/>
    <w:rsid w:val="00836B13"/>
    <w:rsid w:val="00836D14"/>
    <w:rsid w:val="00837720"/>
    <w:rsid w:val="00837FA6"/>
    <w:rsid w:val="00840239"/>
    <w:rsid w:val="00840E7D"/>
    <w:rsid w:val="008410E8"/>
    <w:rsid w:val="00841CD3"/>
    <w:rsid w:val="00842553"/>
    <w:rsid w:val="00842F4B"/>
    <w:rsid w:val="0084308E"/>
    <w:rsid w:val="00843691"/>
    <w:rsid w:val="008439F6"/>
    <w:rsid w:val="008444F5"/>
    <w:rsid w:val="00844A28"/>
    <w:rsid w:val="00844D68"/>
    <w:rsid w:val="00845012"/>
    <w:rsid w:val="00845158"/>
    <w:rsid w:val="0084530D"/>
    <w:rsid w:val="0084535C"/>
    <w:rsid w:val="0084558A"/>
    <w:rsid w:val="00846A29"/>
    <w:rsid w:val="008472C0"/>
    <w:rsid w:val="00847371"/>
    <w:rsid w:val="00850813"/>
    <w:rsid w:val="00850A37"/>
    <w:rsid w:val="00850C7D"/>
    <w:rsid w:val="0085156C"/>
    <w:rsid w:val="00851A14"/>
    <w:rsid w:val="00851BB8"/>
    <w:rsid w:val="00851DD0"/>
    <w:rsid w:val="00851E55"/>
    <w:rsid w:val="00851E8E"/>
    <w:rsid w:val="00852471"/>
    <w:rsid w:val="00853706"/>
    <w:rsid w:val="00853992"/>
    <w:rsid w:val="00853FD1"/>
    <w:rsid w:val="0085426D"/>
    <w:rsid w:val="00854CB6"/>
    <w:rsid w:val="00854EAB"/>
    <w:rsid w:val="00855628"/>
    <w:rsid w:val="008560A2"/>
    <w:rsid w:val="008567FF"/>
    <w:rsid w:val="0085755D"/>
    <w:rsid w:val="0085757D"/>
    <w:rsid w:val="00857FC2"/>
    <w:rsid w:val="00860014"/>
    <w:rsid w:val="00860695"/>
    <w:rsid w:val="0086088C"/>
    <w:rsid w:val="008608DC"/>
    <w:rsid w:val="00860AB3"/>
    <w:rsid w:val="00860C93"/>
    <w:rsid w:val="00861834"/>
    <w:rsid w:val="00861C86"/>
    <w:rsid w:val="008622D8"/>
    <w:rsid w:val="00862465"/>
    <w:rsid w:val="00862555"/>
    <w:rsid w:val="00862631"/>
    <w:rsid w:val="008638DE"/>
    <w:rsid w:val="00863DA8"/>
    <w:rsid w:val="00864423"/>
    <w:rsid w:val="00865021"/>
    <w:rsid w:val="008654E3"/>
    <w:rsid w:val="0086578A"/>
    <w:rsid w:val="00865BB8"/>
    <w:rsid w:val="00866A9F"/>
    <w:rsid w:val="00867240"/>
    <w:rsid w:val="00867CC0"/>
    <w:rsid w:val="00867E43"/>
    <w:rsid w:val="0087074B"/>
    <w:rsid w:val="00870868"/>
    <w:rsid w:val="00870A81"/>
    <w:rsid w:val="00870DD5"/>
    <w:rsid w:val="0087100F"/>
    <w:rsid w:val="00871174"/>
    <w:rsid w:val="00871564"/>
    <w:rsid w:val="00871763"/>
    <w:rsid w:val="00871851"/>
    <w:rsid w:val="00871D73"/>
    <w:rsid w:val="00872098"/>
    <w:rsid w:val="00873181"/>
    <w:rsid w:val="00873228"/>
    <w:rsid w:val="00873636"/>
    <w:rsid w:val="00873E5B"/>
    <w:rsid w:val="00874163"/>
    <w:rsid w:val="00874CD7"/>
    <w:rsid w:val="008754E4"/>
    <w:rsid w:val="008759B9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A18"/>
    <w:rsid w:val="00881500"/>
    <w:rsid w:val="0088155B"/>
    <w:rsid w:val="008817BD"/>
    <w:rsid w:val="00881EC8"/>
    <w:rsid w:val="00881FCB"/>
    <w:rsid w:val="00882366"/>
    <w:rsid w:val="0088388E"/>
    <w:rsid w:val="008838EC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90D1E"/>
    <w:rsid w:val="00890D88"/>
    <w:rsid w:val="00890EB7"/>
    <w:rsid w:val="00891426"/>
    <w:rsid w:val="008920A9"/>
    <w:rsid w:val="008927CF"/>
    <w:rsid w:val="00892944"/>
    <w:rsid w:val="00892E44"/>
    <w:rsid w:val="008933D4"/>
    <w:rsid w:val="00893959"/>
    <w:rsid w:val="00894F39"/>
    <w:rsid w:val="0089540C"/>
    <w:rsid w:val="008955D9"/>
    <w:rsid w:val="008961F8"/>
    <w:rsid w:val="008966C3"/>
    <w:rsid w:val="00896796"/>
    <w:rsid w:val="00896ECB"/>
    <w:rsid w:val="0089721E"/>
    <w:rsid w:val="00897BDA"/>
    <w:rsid w:val="00897E4A"/>
    <w:rsid w:val="008A0310"/>
    <w:rsid w:val="008A0658"/>
    <w:rsid w:val="008A0A93"/>
    <w:rsid w:val="008A0EF9"/>
    <w:rsid w:val="008A119C"/>
    <w:rsid w:val="008A1563"/>
    <w:rsid w:val="008A20DF"/>
    <w:rsid w:val="008A2290"/>
    <w:rsid w:val="008A23E7"/>
    <w:rsid w:val="008A2531"/>
    <w:rsid w:val="008A2A6E"/>
    <w:rsid w:val="008A315A"/>
    <w:rsid w:val="008A3363"/>
    <w:rsid w:val="008A3799"/>
    <w:rsid w:val="008A37FA"/>
    <w:rsid w:val="008A3820"/>
    <w:rsid w:val="008A3E35"/>
    <w:rsid w:val="008A3E87"/>
    <w:rsid w:val="008A4879"/>
    <w:rsid w:val="008A4B77"/>
    <w:rsid w:val="008A4FBC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3130"/>
    <w:rsid w:val="008B33BF"/>
    <w:rsid w:val="008B44B7"/>
    <w:rsid w:val="008B4922"/>
    <w:rsid w:val="008B4C0B"/>
    <w:rsid w:val="008B4D41"/>
    <w:rsid w:val="008B53CF"/>
    <w:rsid w:val="008B5DE7"/>
    <w:rsid w:val="008B637B"/>
    <w:rsid w:val="008B6F01"/>
    <w:rsid w:val="008B78A7"/>
    <w:rsid w:val="008B795D"/>
    <w:rsid w:val="008C038D"/>
    <w:rsid w:val="008C1646"/>
    <w:rsid w:val="008C1B61"/>
    <w:rsid w:val="008C1E4C"/>
    <w:rsid w:val="008C2CCC"/>
    <w:rsid w:val="008C362F"/>
    <w:rsid w:val="008C3875"/>
    <w:rsid w:val="008C39D7"/>
    <w:rsid w:val="008C3A75"/>
    <w:rsid w:val="008C3DAD"/>
    <w:rsid w:val="008C4111"/>
    <w:rsid w:val="008C5937"/>
    <w:rsid w:val="008C6597"/>
    <w:rsid w:val="008C6ECD"/>
    <w:rsid w:val="008C7C89"/>
    <w:rsid w:val="008D05D3"/>
    <w:rsid w:val="008D078D"/>
    <w:rsid w:val="008D09A8"/>
    <w:rsid w:val="008D0D6E"/>
    <w:rsid w:val="008D0DE4"/>
    <w:rsid w:val="008D1022"/>
    <w:rsid w:val="008D11CD"/>
    <w:rsid w:val="008D2115"/>
    <w:rsid w:val="008D25C4"/>
    <w:rsid w:val="008D27E0"/>
    <w:rsid w:val="008D289C"/>
    <w:rsid w:val="008D2B1B"/>
    <w:rsid w:val="008D3741"/>
    <w:rsid w:val="008D377D"/>
    <w:rsid w:val="008D3D46"/>
    <w:rsid w:val="008D42D1"/>
    <w:rsid w:val="008D496A"/>
    <w:rsid w:val="008D49D6"/>
    <w:rsid w:val="008D4A5A"/>
    <w:rsid w:val="008D4F62"/>
    <w:rsid w:val="008D571B"/>
    <w:rsid w:val="008D5979"/>
    <w:rsid w:val="008D5E4E"/>
    <w:rsid w:val="008D5ECE"/>
    <w:rsid w:val="008E0230"/>
    <w:rsid w:val="008E13EB"/>
    <w:rsid w:val="008E2D33"/>
    <w:rsid w:val="008E356B"/>
    <w:rsid w:val="008E4142"/>
    <w:rsid w:val="008E4672"/>
    <w:rsid w:val="008E4FF1"/>
    <w:rsid w:val="008E528F"/>
    <w:rsid w:val="008E643E"/>
    <w:rsid w:val="008E65BF"/>
    <w:rsid w:val="008E6C57"/>
    <w:rsid w:val="008E7027"/>
    <w:rsid w:val="008E7879"/>
    <w:rsid w:val="008F01B4"/>
    <w:rsid w:val="008F01D9"/>
    <w:rsid w:val="008F12A8"/>
    <w:rsid w:val="008F137D"/>
    <w:rsid w:val="008F18D6"/>
    <w:rsid w:val="008F1BFC"/>
    <w:rsid w:val="008F1C76"/>
    <w:rsid w:val="008F2344"/>
    <w:rsid w:val="008F3569"/>
    <w:rsid w:val="008F4093"/>
    <w:rsid w:val="008F43FF"/>
    <w:rsid w:val="008F4C38"/>
    <w:rsid w:val="008F4F2A"/>
    <w:rsid w:val="008F565D"/>
    <w:rsid w:val="008F5C54"/>
    <w:rsid w:val="008F5C89"/>
    <w:rsid w:val="008F60A3"/>
    <w:rsid w:val="008F65D7"/>
    <w:rsid w:val="009000A8"/>
    <w:rsid w:val="00900274"/>
    <w:rsid w:val="00900AE6"/>
    <w:rsid w:val="0090132A"/>
    <w:rsid w:val="00901BE4"/>
    <w:rsid w:val="009020FE"/>
    <w:rsid w:val="00902744"/>
    <w:rsid w:val="00902996"/>
    <w:rsid w:val="00903128"/>
    <w:rsid w:val="009035F8"/>
    <w:rsid w:val="00903821"/>
    <w:rsid w:val="00903C33"/>
    <w:rsid w:val="00904A44"/>
    <w:rsid w:val="00904C6F"/>
    <w:rsid w:val="00904E28"/>
    <w:rsid w:val="009055C4"/>
    <w:rsid w:val="00905C6B"/>
    <w:rsid w:val="00905C82"/>
    <w:rsid w:val="00905CAE"/>
    <w:rsid w:val="00906071"/>
    <w:rsid w:val="0090649F"/>
    <w:rsid w:val="00906730"/>
    <w:rsid w:val="00906AB7"/>
    <w:rsid w:val="00906CE7"/>
    <w:rsid w:val="00906E32"/>
    <w:rsid w:val="0090727A"/>
    <w:rsid w:val="00910294"/>
    <w:rsid w:val="009103A3"/>
    <w:rsid w:val="009105FF"/>
    <w:rsid w:val="0091089A"/>
    <w:rsid w:val="00910999"/>
    <w:rsid w:val="00910CD4"/>
    <w:rsid w:val="00911B8E"/>
    <w:rsid w:val="00912B4F"/>
    <w:rsid w:val="00913784"/>
    <w:rsid w:val="009138AD"/>
    <w:rsid w:val="00913A5A"/>
    <w:rsid w:val="00913BD9"/>
    <w:rsid w:val="00913C37"/>
    <w:rsid w:val="00913C72"/>
    <w:rsid w:val="00913FBF"/>
    <w:rsid w:val="00914C72"/>
    <w:rsid w:val="00914C8D"/>
    <w:rsid w:val="00915274"/>
    <w:rsid w:val="00915390"/>
    <w:rsid w:val="009155D8"/>
    <w:rsid w:val="00915C96"/>
    <w:rsid w:val="00916194"/>
    <w:rsid w:val="00916628"/>
    <w:rsid w:val="0091779C"/>
    <w:rsid w:val="00920941"/>
    <w:rsid w:val="00920C62"/>
    <w:rsid w:val="00920EE4"/>
    <w:rsid w:val="0092145F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BDA"/>
    <w:rsid w:val="00925D02"/>
    <w:rsid w:val="00926CF9"/>
    <w:rsid w:val="0092748A"/>
    <w:rsid w:val="0093007F"/>
    <w:rsid w:val="009304A4"/>
    <w:rsid w:val="009304DC"/>
    <w:rsid w:val="0093077E"/>
    <w:rsid w:val="00930E1A"/>
    <w:rsid w:val="00931A98"/>
    <w:rsid w:val="00931FEA"/>
    <w:rsid w:val="009329B3"/>
    <w:rsid w:val="009329C3"/>
    <w:rsid w:val="00932DB8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5192"/>
    <w:rsid w:val="00935D5C"/>
    <w:rsid w:val="00935F6D"/>
    <w:rsid w:val="009364BB"/>
    <w:rsid w:val="00936D17"/>
    <w:rsid w:val="00940016"/>
    <w:rsid w:val="00940446"/>
    <w:rsid w:val="009404F2"/>
    <w:rsid w:val="009407EA"/>
    <w:rsid w:val="00941187"/>
    <w:rsid w:val="0094195B"/>
    <w:rsid w:val="0094227E"/>
    <w:rsid w:val="00942680"/>
    <w:rsid w:val="00942974"/>
    <w:rsid w:val="00942A9F"/>
    <w:rsid w:val="009436DE"/>
    <w:rsid w:val="009439C9"/>
    <w:rsid w:val="00943C75"/>
    <w:rsid w:val="009443AE"/>
    <w:rsid w:val="0094466A"/>
    <w:rsid w:val="0094483A"/>
    <w:rsid w:val="009451E0"/>
    <w:rsid w:val="00945890"/>
    <w:rsid w:val="00945AE0"/>
    <w:rsid w:val="00945B55"/>
    <w:rsid w:val="00946026"/>
    <w:rsid w:val="009460D9"/>
    <w:rsid w:val="00946488"/>
    <w:rsid w:val="00946AFA"/>
    <w:rsid w:val="0094700E"/>
    <w:rsid w:val="009475C9"/>
    <w:rsid w:val="00950380"/>
    <w:rsid w:val="009506DD"/>
    <w:rsid w:val="00950996"/>
    <w:rsid w:val="00950A6E"/>
    <w:rsid w:val="00950F9E"/>
    <w:rsid w:val="009515EB"/>
    <w:rsid w:val="0095165C"/>
    <w:rsid w:val="009519D5"/>
    <w:rsid w:val="00951A1D"/>
    <w:rsid w:val="00951CFF"/>
    <w:rsid w:val="00951F95"/>
    <w:rsid w:val="00953F54"/>
    <w:rsid w:val="00954317"/>
    <w:rsid w:val="00954646"/>
    <w:rsid w:val="00954E20"/>
    <w:rsid w:val="00955599"/>
    <w:rsid w:val="00955C45"/>
    <w:rsid w:val="009562DC"/>
    <w:rsid w:val="009563B5"/>
    <w:rsid w:val="00956671"/>
    <w:rsid w:val="00956921"/>
    <w:rsid w:val="009571EC"/>
    <w:rsid w:val="009574CF"/>
    <w:rsid w:val="00957CC2"/>
    <w:rsid w:val="0096018F"/>
    <w:rsid w:val="009606E9"/>
    <w:rsid w:val="00960714"/>
    <w:rsid w:val="00960F4E"/>
    <w:rsid w:val="00961A22"/>
    <w:rsid w:val="00961F69"/>
    <w:rsid w:val="009622F0"/>
    <w:rsid w:val="0096288D"/>
    <w:rsid w:val="00962A73"/>
    <w:rsid w:val="009638A3"/>
    <w:rsid w:val="00964124"/>
    <w:rsid w:val="00964371"/>
    <w:rsid w:val="00964A11"/>
    <w:rsid w:val="00964B7D"/>
    <w:rsid w:val="009651FF"/>
    <w:rsid w:val="009655FC"/>
    <w:rsid w:val="00965B51"/>
    <w:rsid w:val="00966347"/>
    <w:rsid w:val="00966DDC"/>
    <w:rsid w:val="00967345"/>
    <w:rsid w:val="009704CB"/>
    <w:rsid w:val="00970AA4"/>
    <w:rsid w:val="009718A8"/>
    <w:rsid w:val="009728B7"/>
    <w:rsid w:val="00972A53"/>
    <w:rsid w:val="009734B2"/>
    <w:rsid w:val="009739B3"/>
    <w:rsid w:val="00973E88"/>
    <w:rsid w:val="00974C98"/>
    <w:rsid w:val="00974E46"/>
    <w:rsid w:val="0097555E"/>
    <w:rsid w:val="0097636F"/>
    <w:rsid w:val="00976629"/>
    <w:rsid w:val="009766CC"/>
    <w:rsid w:val="009803EB"/>
    <w:rsid w:val="0098177E"/>
    <w:rsid w:val="00981AF6"/>
    <w:rsid w:val="009827A5"/>
    <w:rsid w:val="0098285C"/>
    <w:rsid w:val="0098316A"/>
    <w:rsid w:val="0098326D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462"/>
    <w:rsid w:val="009862E6"/>
    <w:rsid w:val="0098682A"/>
    <w:rsid w:val="00986C25"/>
    <w:rsid w:val="009870C1"/>
    <w:rsid w:val="009877B8"/>
    <w:rsid w:val="0098795C"/>
    <w:rsid w:val="00987B84"/>
    <w:rsid w:val="00987BC9"/>
    <w:rsid w:val="00990F8E"/>
    <w:rsid w:val="009911DD"/>
    <w:rsid w:val="0099153E"/>
    <w:rsid w:val="00991706"/>
    <w:rsid w:val="00991B65"/>
    <w:rsid w:val="00991F29"/>
    <w:rsid w:val="00991FEE"/>
    <w:rsid w:val="009924F9"/>
    <w:rsid w:val="00992939"/>
    <w:rsid w:val="00992CE6"/>
    <w:rsid w:val="00993D8D"/>
    <w:rsid w:val="0099437D"/>
    <w:rsid w:val="00995D1E"/>
    <w:rsid w:val="00995E7E"/>
    <w:rsid w:val="00996450"/>
    <w:rsid w:val="00996483"/>
    <w:rsid w:val="00996633"/>
    <w:rsid w:val="00996901"/>
    <w:rsid w:val="009977DD"/>
    <w:rsid w:val="0099780F"/>
    <w:rsid w:val="00997BBB"/>
    <w:rsid w:val="00997D4B"/>
    <w:rsid w:val="009A00D8"/>
    <w:rsid w:val="009A02CE"/>
    <w:rsid w:val="009A04C2"/>
    <w:rsid w:val="009A0739"/>
    <w:rsid w:val="009A212A"/>
    <w:rsid w:val="009A228F"/>
    <w:rsid w:val="009A27D5"/>
    <w:rsid w:val="009A2F57"/>
    <w:rsid w:val="009A2FA0"/>
    <w:rsid w:val="009A2FED"/>
    <w:rsid w:val="009A3596"/>
    <w:rsid w:val="009A3F7B"/>
    <w:rsid w:val="009A479A"/>
    <w:rsid w:val="009A5117"/>
    <w:rsid w:val="009A5168"/>
    <w:rsid w:val="009A5515"/>
    <w:rsid w:val="009A5707"/>
    <w:rsid w:val="009A5758"/>
    <w:rsid w:val="009A57E8"/>
    <w:rsid w:val="009A5B3C"/>
    <w:rsid w:val="009A5EC6"/>
    <w:rsid w:val="009A6460"/>
    <w:rsid w:val="009A6FCA"/>
    <w:rsid w:val="009A704B"/>
    <w:rsid w:val="009A7496"/>
    <w:rsid w:val="009A7977"/>
    <w:rsid w:val="009B03AA"/>
    <w:rsid w:val="009B109B"/>
    <w:rsid w:val="009B1176"/>
    <w:rsid w:val="009B1486"/>
    <w:rsid w:val="009B1BCE"/>
    <w:rsid w:val="009B1EB7"/>
    <w:rsid w:val="009B28C3"/>
    <w:rsid w:val="009B3439"/>
    <w:rsid w:val="009B36D6"/>
    <w:rsid w:val="009B3BEE"/>
    <w:rsid w:val="009B3C8F"/>
    <w:rsid w:val="009B3F26"/>
    <w:rsid w:val="009B4E2C"/>
    <w:rsid w:val="009B5173"/>
    <w:rsid w:val="009B5757"/>
    <w:rsid w:val="009B5981"/>
    <w:rsid w:val="009B5A8A"/>
    <w:rsid w:val="009B5B7F"/>
    <w:rsid w:val="009B5C30"/>
    <w:rsid w:val="009B66DB"/>
    <w:rsid w:val="009B6C21"/>
    <w:rsid w:val="009B6CF4"/>
    <w:rsid w:val="009B6E15"/>
    <w:rsid w:val="009B7C29"/>
    <w:rsid w:val="009B7FDF"/>
    <w:rsid w:val="009C01A3"/>
    <w:rsid w:val="009C04E4"/>
    <w:rsid w:val="009C06A8"/>
    <w:rsid w:val="009C1366"/>
    <w:rsid w:val="009C14B9"/>
    <w:rsid w:val="009C14E0"/>
    <w:rsid w:val="009C1893"/>
    <w:rsid w:val="009C1C4C"/>
    <w:rsid w:val="009C1C6B"/>
    <w:rsid w:val="009C2A65"/>
    <w:rsid w:val="009C2A8E"/>
    <w:rsid w:val="009C3280"/>
    <w:rsid w:val="009C529D"/>
    <w:rsid w:val="009C57B3"/>
    <w:rsid w:val="009C5800"/>
    <w:rsid w:val="009C5BF2"/>
    <w:rsid w:val="009C5C99"/>
    <w:rsid w:val="009C5D03"/>
    <w:rsid w:val="009C5FFB"/>
    <w:rsid w:val="009C65AD"/>
    <w:rsid w:val="009C6BA2"/>
    <w:rsid w:val="009C7813"/>
    <w:rsid w:val="009D0919"/>
    <w:rsid w:val="009D0E4C"/>
    <w:rsid w:val="009D1100"/>
    <w:rsid w:val="009D120E"/>
    <w:rsid w:val="009D1364"/>
    <w:rsid w:val="009D22AF"/>
    <w:rsid w:val="009D2DB3"/>
    <w:rsid w:val="009D40EC"/>
    <w:rsid w:val="009D444C"/>
    <w:rsid w:val="009D4604"/>
    <w:rsid w:val="009D4745"/>
    <w:rsid w:val="009D4BE8"/>
    <w:rsid w:val="009D5296"/>
    <w:rsid w:val="009D5689"/>
    <w:rsid w:val="009D654C"/>
    <w:rsid w:val="009D6C14"/>
    <w:rsid w:val="009D6CF1"/>
    <w:rsid w:val="009D6ED0"/>
    <w:rsid w:val="009D7D75"/>
    <w:rsid w:val="009E06D0"/>
    <w:rsid w:val="009E0739"/>
    <w:rsid w:val="009E0746"/>
    <w:rsid w:val="009E1333"/>
    <w:rsid w:val="009E151F"/>
    <w:rsid w:val="009E1530"/>
    <w:rsid w:val="009E18C4"/>
    <w:rsid w:val="009E1E0A"/>
    <w:rsid w:val="009E217E"/>
    <w:rsid w:val="009E354B"/>
    <w:rsid w:val="009E37B6"/>
    <w:rsid w:val="009E37C5"/>
    <w:rsid w:val="009E3A5F"/>
    <w:rsid w:val="009E3EDE"/>
    <w:rsid w:val="009E3EF4"/>
    <w:rsid w:val="009E41A0"/>
    <w:rsid w:val="009E4684"/>
    <w:rsid w:val="009E4D84"/>
    <w:rsid w:val="009E546B"/>
    <w:rsid w:val="009E56E3"/>
    <w:rsid w:val="009E57A9"/>
    <w:rsid w:val="009E66F9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F45"/>
    <w:rsid w:val="009F146B"/>
    <w:rsid w:val="009F1AA5"/>
    <w:rsid w:val="009F213D"/>
    <w:rsid w:val="009F2CB0"/>
    <w:rsid w:val="009F3BB3"/>
    <w:rsid w:val="009F3CD9"/>
    <w:rsid w:val="009F4B83"/>
    <w:rsid w:val="009F4CED"/>
    <w:rsid w:val="009F5650"/>
    <w:rsid w:val="009F6A36"/>
    <w:rsid w:val="009F6F1D"/>
    <w:rsid w:val="009F724F"/>
    <w:rsid w:val="009F789B"/>
    <w:rsid w:val="009F7EC6"/>
    <w:rsid w:val="00A003E6"/>
    <w:rsid w:val="00A00CB4"/>
    <w:rsid w:val="00A018A0"/>
    <w:rsid w:val="00A0192E"/>
    <w:rsid w:val="00A01F7B"/>
    <w:rsid w:val="00A020D6"/>
    <w:rsid w:val="00A02122"/>
    <w:rsid w:val="00A02A62"/>
    <w:rsid w:val="00A02AE6"/>
    <w:rsid w:val="00A03725"/>
    <w:rsid w:val="00A044BA"/>
    <w:rsid w:val="00A0468A"/>
    <w:rsid w:val="00A05338"/>
    <w:rsid w:val="00A0598E"/>
    <w:rsid w:val="00A05EE0"/>
    <w:rsid w:val="00A0615B"/>
    <w:rsid w:val="00A066E5"/>
    <w:rsid w:val="00A06819"/>
    <w:rsid w:val="00A06942"/>
    <w:rsid w:val="00A06C9C"/>
    <w:rsid w:val="00A073CF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DDE"/>
    <w:rsid w:val="00A12E32"/>
    <w:rsid w:val="00A13055"/>
    <w:rsid w:val="00A13310"/>
    <w:rsid w:val="00A14BB3"/>
    <w:rsid w:val="00A14F3D"/>
    <w:rsid w:val="00A1543E"/>
    <w:rsid w:val="00A15967"/>
    <w:rsid w:val="00A15B8D"/>
    <w:rsid w:val="00A164EB"/>
    <w:rsid w:val="00A16B1A"/>
    <w:rsid w:val="00A16CDA"/>
    <w:rsid w:val="00A16F7B"/>
    <w:rsid w:val="00A17475"/>
    <w:rsid w:val="00A177C7"/>
    <w:rsid w:val="00A178D5"/>
    <w:rsid w:val="00A2028E"/>
    <w:rsid w:val="00A20A9D"/>
    <w:rsid w:val="00A20ED3"/>
    <w:rsid w:val="00A22624"/>
    <w:rsid w:val="00A22637"/>
    <w:rsid w:val="00A227AE"/>
    <w:rsid w:val="00A2313A"/>
    <w:rsid w:val="00A23634"/>
    <w:rsid w:val="00A237C5"/>
    <w:rsid w:val="00A23AA9"/>
    <w:rsid w:val="00A23AFE"/>
    <w:rsid w:val="00A23BB9"/>
    <w:rsid w:val="00A23C58"/>
    <w:rsid w:val="00A24716"/>
    <w:rsid w:val="00A2501A"/>
    <w:rsid w:val="00A25142"/>
    <w:rsid w:val="00A25725"/>
    <w:rsid w:val="00A26649"/>
    <w:rsid w:val="00A26656"/>
    <w:rsid w:val="00A26AFA"/>
    <w:rsid w:val="00A2756D"/>
    <w:rsid w:val="00A27BFF"/>
    <w:rsid w:val="00A27DB1"/>
    <w:rsid w:val="00A30225"/>
    <w:rsid w:val="00A303AC"/>
    <w:rsid w:val="00A303EA"/>
    <w:rsid w:val="00A30A56"/>
    <w:rsid w:val="00A30EF1"/>
    <w:rsid w:val="00A31119"/>
    <w:rsid w:val="00A31381"/>
    <w:rsid w:val="00A3204C"/>
    <w:rsid w:val="00A3240B"/>
    <w:rsid w:val="00A32CB1"/>
    <w:rsid w:val="00A33375"/>
    <w:rsid w:val="00A3341E"/>
    <w:rsid w:val="00A33606"/>
    <w:rsid w:val="00A336DC"/>
    <w:rsid w:val="00A3380F"/>
    <w:rsid w:val="00A33C7A"/>
    <w:rsid w:val="00A33E9B"/>
    <w:rsid w:val="00A33F78"/>
    <w:rsid w:val="00A34127"/>
    <w:rsid w:val="00A34219"/>
    <w:rsid w:val="00A34EFA"/>
    <w:rsid w:val="00A35333"/>
    <w:rsid w:val="00A35834"/>
    <w:rsid w:val="00A35E60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117B"/>
    <w:rsid w:val="00A4163F"/>
    <w:rsid w:val="00A42028"/>
    <w:rsid w:val="00A421A6"/>
    <w:rsid w:val="00A421E3"/>
    <w:rsid w:val="00A42851"/>
    <w:rsid w:val="00A42E6F"/>
    <w:rsid w:val="00A43B59"/>
    <w:rsid w:val="00A4412D"/>
    <w:rsid w:val="00A44146"/>
    <w:rsid w:val="00A44721"/>
    <w:rsid w:val="00A4488B"/>
    <w:rsid w:val="00A451E8"/>
    <w:rsid w:val="00A45F04"/>
    <w:rsid w:val="00A46C8E"/>
    <w:rsid w:val="00A47818"/>
    <w:rsid w:val="00A5091C"/>
    <w:rsid w:val="00A50B65"/>
    <w:rsid w:val="00A50C74"/>
    <w:rsid w:val="00A50DFF"/>
    <w:rsid w:val="00A516F6"/>
    <w:rsid w:val="00A51931"/>
    <w:rsid w:val="00A51AAF"/>
    <w:rsid w:val="00A52585"/>
    <w:rsid w:val="00A531F2"/>
    <w:rsid w:val="00A53904"/>
    <w:rsid w:val="00A53E37"/>
    <w:rsid w:val="00A53F0A"/>
    <w:rsid w:val="00A541FD"/>
    <w:rsid w:val="00A54A08"/>
    <w:rsid w:val="00A55185"/>
    <w:rsid w:val="00A55463"/>
    <w:rsid w:val="00A56275"/>
    <w:rsid w:val="00A56A12"/>
    <w:rsid w:val="00A56D65"/>
    <w:rsid w:val="00A574B9"/>
    <w:rsid w:val="00A57E38"/>
    <w:rsid w:val="00A60DFB"/>
    <w:rsid w:val="00A60E27"/>
    <w:rsid w:val="00A61267"/>
    <w:rsid w:val="00A61BA4"/>
    <w:rsid w:val="00A63784"/>
    <w:rsid w:val="00A63D31"/>
    <w:rsid w:val="00A63DB4"/>
    <w:rsid w:val="00A63DE0"/>
    <w:rsid w:val="00A64507"/>
    <w:rsid w:val="00A65170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73F"/>
    <w:rsid w:val="00A70D48"/>
    <w:rsid w:val="00A70DE5"/>
    <w:rsid w:val="00A712BE"/>
    <w:rsid w:val="00A71476"/>
    <w:rsid w:val="00A722BC"/>
    <w:rsid w:val="00A725DA"/>
    <w:rsid w:val="00A7265C"/>
    <w:rsid w:val="00A72785"/>
    <w:rsid w:val="00A7288B"/>
    <w:rsid w:val="00A728C7"/>
    <w:rsid w:val="00A72F46"/>
    <w:rsid w:val="00A72F53"/>
    <w:rsid w:val="00A73992"/>
    <w:rsid w:val="00A73A34"/>
    <w:rsid w:val="00A742CD"/>
    <w:rsid w:val="00A7442D"/>
    <w:rsid w:val="00A7505D"/>
    <w:rsid w:val="00A7528F"/>
    <w:rsid w:val="00A75BDB"/>
    <w:rsid w:val="00A75F8B"/>
    <w:rsid w:val="00A76164"/>
    <w:rsid w:val="00A765CA"/>
    <w:rsid w:val="00A766AF"/>
    <w:rsid w:val="00A77047"/>
    <w:rsid w:val="00A805D3"/>
    <w:rsid w:val="00A80658"/>
    <w:rsid w:val="00A80D4A"/>
    <w:rsid w:val="00A80E1A"/>
    <w:rsid w:val="00A8109C"/>
    <w:rsid w:val="00A81122"/>
    <w:rsid w:val="00A81DB8"/>
    <w:rsid w:val="00A81E88"/>
    <w:rsid w:val="00A81FC3"/>
    <w:rsid w:val="00A8207C"/>
    <w:rsid w:val="00A82553"/>
    <w:rsid w:val="00A827C0"/>
    <w:rsid w:val="00A8305C"/>
    <w:rsid w:val="00A83139"/>
    <w:rsid w:val="00A840C3"/>
    <w:rsid w:val="00A84863"/>
    <w:rsid w:val="00A84DE5"/>
    <w:rsid w:val="00A84E3C"/>
    <w:rsid w:val="00A84F1F"/>
    <w:rsid w:val="00A850DE"/>
    <w:rsid w:val="00A85407"/>
    <w:rsid w:val="00A855E1"/>
    <w:rsid w:val="00A85614"/>
    <w:rsid w:val="00A85D4C"/>
    <w:rsid w:val="00A86B3B"/>
    <w:rsid w:val="00A86F49"/>
    <w:rsid w:val="00A8780E"/>
    <w:rsid w:val="00A87E83"/>
    <w:rsid w:val="00A9043D"/>
    <w:rsid w:val="00A91819"/>
    <w:rsid w:val="00A91992"/>
    <w:rsid w:val="00A920E5"/>
    <w:rsid w:val="00A92170"/>
    <w:rsid w:val="00A921B7"/>
    <w:rsid w:val="00A9231C"/>
    <w:rsid w:val="00A926E1"/>
    <w:rsid w:val="00A92C02"/>
    <w:rsid w:val="00A9303D"/>
    <w:rsid w:val="00A93AA4"/>
    <w:rsid w:val="00A94897"/>
    <w:rsid w:val="00A956DD"/>
    <w:rsid w:val="00A95813"/>
    <w:rsid w:val="00A960A6"/>
    <w:rsid w:val="00A968F8"/>
    <w:rsid w:val="00A976F9"/>
    <w:rsid w:val="00A97A11"/>
    <w:rsid w:val="00AA0554"/>
    <w:rsid w:val="00AA0740"/>
    <w:rsid w:val="00AA0AEA"/>
    <w:rsid w:val="00AA0C22"/>
    <w:rsid w:val="00AA1CBD"/>
    <w:rsid w:val="00AA222A"/>
    <w:rsid w:val="00AA293F"/>
    <w:rsid w:val="00AA2AEE"/>
    <w:rsid w:val="00AA3385"/>
    <w:rsid w:val="00AA3DC5"/>
    <w:rsid w:val="00AA3EC8"/>
    <w:rsid w:val="00AA5320"/>
    <w:rsid w:val="00AA5514"/>
    <w:rsid w:val="00AA5931"/>
    <w:rsid w:val="00AA5B25"/>
    <w:rsid w:val="00AA6047"/>
    <w:rsid w:val="00AA7ED5"/>
    <w:rsid w:val="00AB0175"/>
    <w:rsid w:val="00AB12A7"/>
    <w:rsid w:val="00AB1706"/>
    <w:rsid w:val="00AB22AE"/>
    <w:rsid w:val="00AB26F7"/>
    <w:rsid w:val="00AB3853"/>
    <w:rsid w:val="00AB3900"/>
    <w:rsid w:val="00AB3A1A"/>
    <w:rsid w:val="00AB3CDD"/>
    <w:rsid w:val="00AB3E71"/>
    <w:rsid w:val="00AB524E"/>
    <w:rsid w:val="00AB5E2A"/>
    <w:rsid w:val="00AB628C"/>
    <w:rsid w:val="00AB7930"/>
    <w:rsid w:val="00AC04CE"/>
    <w:rsid w:val="00AC093A"/>
    <w:rsid w:val="00AC0A70"/>
    <w:rsid w:val="00AC10C3"/>
    <w:rsid w:val="00AC134C"/>
    <w:rsid w:val="00AC1861"/>
    <w:rsid w:val="00AC18ED"/>
    <w:rsid w:val="00AC2495"/>
    <w:rsid w:val="00AC27F6"/>
    <w:rsid w:val="00AC282D"/>
    <w:rsid w:val="00AC290D"/>
    <w:rsid w:val="00AC37FB"/>
    <w:rsid w:val="00AC401C"/>
    <w:rsid w:val="00AC41B2"/>
    <w:rsid w:val="00AC4F60"/>
    <w:rsid w:val="00AC570F"/>
    <w:rsid w:val="00AC65D2"/>
    <w:rsid w:val="00AC72EE"/>
    <w:rsid w:val="00AC751C"/>
    <w:rsid w:val="00AC7A90"/>
    <w:rsid w:val="00AC7DA8"/>
    <w:rsid w:val="00AD0C54"/>
    <w:rsid w:val="00AD1013"/>
    <w:rsid w:val="00AD3123"/>
    <w:rsid w:val="00AD330E"/>
    <w:rsid w:val="00AD5221"/>
    <w:rsid w:val="00AD52B1"/>
    <w:rsid w:val="00AD5B59"/>
    <w:rsid w:val="00AD612D"/>
    <w:rsid w:val="00AD6F61"/>
    <w:rsid w:val="00AD7309"/>
    <w:rsid w:val="00AE1C9F"/>
    <w:rsid w:val="00AE24C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0E9"/>
    <w:rsid w:val="00AE4138"/>
    <w:rsid w:val="00AE4483"/>
    <w:rsid w:val="00AE4888"/>
    <w:rsid w:val="00AE4D81"/>
    <w:rsid w:val="00AE5683"/>
    <w:rsid w:val="00AE5D6C"/>
    <w:rsid w:val="00AE6594"/>
    <w:rsid w:val="00AE7771"/>
    <w:rsid w:val="00AE7A18"/>
    <w:rsid w:val="00AF00D3"/>
    <w:rsid w:val="00AF09B5"/>
    <w:rsid w:val="00AF0C38"/>
    <w:rsid w:val="00AF10ED"/>
    <w:rsid w:val="00AF1377"/>
    <w:rsid w:val="00AF1880"/>
    <w:rsid w:val="00AF228B"/>
    <w:rsid w:val="00AF28A5"/>
    <w:rsid w:val="00AF318A"/>
    <w:rsid w:val="00AF32C1"/>
    <w:rsid w:val="00AF32CF"/>
    <w:rsid w:val="00AF343D"/>
    <w:rsid w:val="00AF3BBB"/>
    <w:rsid w:val="00AF3C55"/>
    <w:rsid w:val="00AF42AA"/>
    <w:rsid w:val="00AF509E"/>
    <w:rsid w:val="00AF5391"/>
    <w:rsid w:val="00AF5F31"/>
    <w:rsid w:val="00AF6274"/>
    <w:rsid w:val="00AF6B2E"/>
    <w:rsid w:val="00AF7B7D"/>
    <w:rsid w:val="00AF7BFB"/>
    <w:rsid w:val="00B002EB"/>
    <w:rsid w:val="00B0036D"/>
    <w:rsid w:val="00B00B82"/>
    <w:rsid w:val="00B0148B"/>
    <w:rsid w:val="00B02022"/>
    <w:rsid w:val="00B0220A"/>
    <w:rsid w:val="00B039C0"/>
    <w:rsid w:val="00B03AAF"/>
    <w:rsid w:val="00B03AE9"/>
    <w:rsid w:val="00B046F8"/>
    <w:rsid w:val="00B04701"/>
    <w:rsid w:val="00B04833"/>
    <w:rsid w:val="00B05187"/>
    <w:rsid w:val="00B052A3"/>
    <w:rsid w:val="00B055AA"/>
    <w:rsid w:val="00B05807"/>
    <w:rsid w:val="00B05F43"/>
    <w:rsid w:val="00B0620A"/>
    <w:rsid w:val="00B06765"/>
    <w:rsid w:val="00B06D0E"/>
    <w:rsid w:val="00B06D24"/>
    <w:rsid w:val="00B06F25"/>
    <w:rsid w:val="00B07279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B3B"/>
    <w:rsid w:val="00B12EF0"/>
    <w:rsid w:val="00B1345B"/>
    <w:rsid w:val="00B139C2"/>
    <w:rsid w:val="00B13AB2"/>
    <w:rsid w:val="00B1421E"/>
    <w:rsid w:val="00B14899"/>
    <w:rsid w:val="00B15569"/>
    <w:rsid w:val="00B15953"/>
    <w:rsid w:val="00B164C3"/>
    <w:rsid w:val="00B168F8"/>
    <w:rsid w:val="00B16ADC"/>
    <w:rsid w:val="00B16B9B"/>
    <w:rsid w:val="00B16D43"/>
    <w:rsid w:val="00B17655"/>
    <w:rsid w:val="00B17894"/>
    <w:rsid w:val="00B20368"/>
    <w:rsid w:val="00B20BD9"/>
    <w:rsid w:val="00B2215D"/>
    <w:rsid w:val="00B22393"/>
    <w:rsid w:val="00B2248E"/>
    <w:rsid w:val="00B224E3"/>
    <w:rsid w:val="00B22C0A"/>
    <w:rsid w:val="00B233CD"/>
    <w:rsid w:val="00B23ADF"/>
    <w:rsid w:val="00B23AE3"/>
    <w:rsid w:val="00B24509"/>
    <w:rsid w:val="00B24593"/>
    <w:rsid w:val="00B24A89"/>
    <w:rsid w:val="00B24BCF"/>
    <w:rsid w:val="00B24D39"/>
    <w:rsid w:val="00B257D1"/>
    <w:rsid w:val="00B25B02"/>
    <w:rsid w:val="00B25F08"/>
    <w:rsid w:val="00B26EFC"/>
    <w:rsid w:val="00B26FF1"/>
    <w:rsid w:val="00B27735"/>
    <w:rsid w:val="00B279CB"/>
    <w:rsid w:val="00B27B73"/>
    <w:rsid w:val="00B27F7F"/>
    <w:rsid w:val="00B30958"/>
    <w:rsid w:val="00B316FE"/>
    <w:rsid w:val="00B32329"/>
    <w:rsid w:val="00B32545"/>
    <w:rsid w:val="00B32599"/>
    <w:rsid w:val="00B32B93"/>
    <w:rsid w:val="00B3341D"/>
    <w:rsid w:val="00B335E6"/>
    <w:rsid w:val="00B33C11"/>
    <w:rsid w:val="00B33D42"/>
    <w:rsid w:val="00B357D7"/>
    <w:rsid w:val="00B36C75"/>
    <w:rsid w:val="00B3715C"/>
    <w:rsid w:val="00B37D86"/>
    <w:rsid w:val="00B402C4"/>
    <w:rsid w:val="00B4038A"/>
    <w:rsid w:val="00B42736"/>
    <w:rsid w:val="00B4278E"/>
    <w:rsid w:val="00B42914"/>
    <w:rsid w:val="00B42E66"/>
    <w:rsid w:val="00B430A6"/>
    <w:rsid w:val="00B434D0"/>
    <w:rsid w:val="00B439DE"/>
    <w:rsid w:val="00B43DE7"/>
    <w:rsid w:val="00B440EB"/>
    <w:rsid w:val="00B44421"/>
    <w:rsid w:val="00B4462A"/>
    <w:rsid w:val="00B44DF0"/>
    <w:rsid w:val="00B45324"/>
    <w:rsid w:val="00B456F7"/>
    <w:rsid w:val="00B45A32"/>
    <w:rsid w:val="00B45B7F"/>
    <w:rsid w:val="00B462F0"/>
    <w:rsid w:val="00B46D9A"/>
    <w:rsid w:val="00B46E4C"/>
    <w:rsid w:val="00B46E61"/>
    <w:rsid w:val="00B46ED0"/>
    <w:rsid w:val="00B4791C"/>
    <w:rsid w:val="00B47BD7"/>
    <w:rsid w:val="00B507F9"/>
    <w:rsid w:val="00B508D8"/>
    <w:rsid w:val="00B50A8C"/>
    <w:rsid w:val="00B50BD2"/>
    <w:rsid w:val="00B50D0F"/>
    <w:rsid w:val="00B515A1"/>
    <w:rsid w:val="00B51A7D"/>
    <w:rsid w:val="00B527CD"/>
    <w:rsid w:val="00B52B37"/>
    <w:rsid w:val="00B5399F"/>
    <w:rsid w:val="00B53E83"/>
    <w:rsid w:val="00B54057"/>
    <w:rsid w:val="00B541CA"/>
    <w:rsid w:val="00B54995"/>
    <w:rsid w:val="00B549CF"/>
    <w:rsid w:val="00B54C8C"/>
    <w:rsid w:val="00B55106"/>
    <w:rsid w:val="00B552D3"/>
    <w:rsid w:val="00B55B20"/>
    <w:rsid w:val="00B569C5"/>
    <w:rsid w:val="00B56B50"/>
    <w:rsid w:val="00B56DD4"/>
    <w:rsid w:val="00B5703D"/>
    <w:rsid w:val="00B57A3B"/>
    <w:rsid w:val="00B60C10"/>
    <w:rsid w:val="00B60EF4"/>
    <w:rsid w:val="00B617E8"/>
    <w:rsid w:val="00B61A01"/>
    <w:rsid w:val="00B620CC"/>
    <w:rsid w:val="00B62154"/>
    <w:rsid w:val="00B62637"/>
    <w:rsid w:val="00B62A02"/>
    <w:rsid w:val="00B62D3B"/>
    <w:rsid w:val="00B62F35"/>
    <w:rsid w:val="00B6331B"/>
    <w:rsid w:val="00B642BD"/>
    <w:rsid w:val="00B64472"/>
    <w:rsid w:val="00B65A64"/>
    <w:rsid w:val="00B6667C"/>
    <w:rsid w:val="00B66721"/>
    <w:rsid w:val="00B66852"/>
    <w:rsid w:val="00B66A1F"/>
    <w:rsid w:val="00B66BAC"/>
    <w:rsid w:val="00B66DD4"/>
    <w:rsid w:val="00B6714C"/>
    <w:rsid w:val="00B67502"/>
    <w:rsid w:val="00B701F6"/>
    <w:rsid w:val="00B7148F"/>
    <w:rsid w:val="00B72D4A"/>
    <w:rsid w:val="00B72D75"/>
    <w:rsid w:val="00B737EC"/>
    <w:rsid w:val="00B739AA"/>
    <w:rsid w:val="00B73DFD"/>
    <w:rsid w:val="00B73F51"/>
    <w:rsid w:val="00B74071"/>
    <w:rsid w:val="00B74BFD"/>
    <w:rsid w:val="00B750C4"/>
    <w:rsid w:val="00B75522"/>
    <w:rsid w:val="00B75711"/>
    <w:rsid w:val="00B75B88"/>
    <w:rsid w:val="00B75FF9"/>
    <w:rsid w:val="00B766E1"/>
    <w:rsid w:val="00B76ADA"/>
    <w:rsid w:val="00B7752D"/>
    <w:rsid w:val="00B77AA4"/>
    <w:rsid w:val="00B77E7A"/>
    <w:rsid w:val="00B80B71"/>
    <w:rsid w:val="00B80CFB"/>
    <w:rsid w:val="00B80FD0"/>
    <w:rsid w:val="00B817AC"/>
    <w:rsid w:val="00B819CD"/>
    <w:rsid w:val="00B81FBC"/>
    <w:rsid w:val="00B823DC"/>
    <w:rsid w:val="00B8256B"/>
    <w:rsid w:val="00B82B19"/>
    <w:rsid w:val="00B82CFB"/>
    <w:rsid w:val="00B82E86"/>
    <w:rsid w:val="00B835DD"/>
    <w:rsid w:val="00B83623"/>
    <w:rsid w:val="00B838D7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F68"/>
    <w:rsid w:val="00B87064"/>
    <w:rsid w:val="00B874B4"/>
    <w:rsid w:val="00B87D62"/>
    <w:rsid w:val="00B906B2"/>
    <w:rsid w:val="00B90F15"/>
    <w:rsid w:val="00B92405"/>
    <w:rsid w:val="00B92670"/>
    <w:rsid w:val="00B9268D"/>
    <w:rsid w:val="00B9279D"/>
    <w:rsid w:val="00B930D9"/>
    <w:rsid w:val="00B931AA"/>
    <w:rsid w:val="00B931B9"/>
    <w:rsid w:val="00B9367C"/>
    <w:rsid w:val="00B938AB"/>
    <w:rsid w:val="00B93990"/>
    <w:rsid w:val="00B93C8B"/>
    <w:rsid w:val="00B93E33"/>
    <w:rsid w:val="00B9400B"/>
    <w:rsid w:val="00B94266"/>
    <w:rsid w:val="00B948D7"/>
    <w:rsid w:val="00B94BBB"/>
    <w:rsid w:val="00B956B4"/>
    <w:rsid w:val="00B96965"/>
    <w:rsid w:val="00B96A7B"/>
    <w:rsid w:val="00B96ABB"/>
    <w:rsid w:val="00B96CF2"/>
    <w:rsid w:val="00B9709E"/>
    <w:rsid w:val="00B971AC"/>
    <w:rsid w:val="00B973E9"/>
    <w:rsid w:val="00B97CCA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3FC"/>
    <w:rsid w:val="00BA262B"/>
    <w:rsid w:val="00BA270B"/>
    <w:rsid w:val="00BA2EC7"/>
    <w:rsid w:val="00BA2FC1"/>
    <w:rsid w:val="00BA368F"/>
    <w:rsid w:val="00BA3CD2"/>
    <w:rsid w:val="00BA3CFB"/>
    <w:rsid w:val="00BA434F"/>
    <w:rsid w:val="00BA4828"/>
    <w:rsid w:val="00BA4935"/>
    <w:rsid w:val="00BA4937"/>
    <w:rsid w:val="00BA4F20"/>
    <w:rsid w:val="00BA6397"/>
    <w:rsid w:val="00BA6E3C"/>
    <w:rsid w:val="00BA6EDA"/>
    <w:rsid w:val="00BA6F30"/>
    <w:rsid w:val="00BA6F47"/>
    <w:rsid w:val="00BA784A"/>
    <w:rsid w:val="00BA7A0F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742"/>
    <w:rsid w:val="00BB3394"/>
    <w:rsid w:val="00BB35D8"/>
    <w:rsid w:val="00BB47F2"/>
    <w:rsid w:val="00BB48E6"/>
    <w:rsid w:val="00BB5152"/>
    <w:rsid w:val="00BB5AE2"/>
    <w:rsid w:val="00BB5C18"/>
    <w:rsid w:val="00BB66DA"/>
    <w:rsid w:val="00BB6E19"/>
    <w:rsid w:val="00BB725B"/>
    <w:rsid w:val="00BB76F2"/>
    <w:rsid w:val="00BB772B"/>
    <w:rsid w:val="00BB7E3A"/>
    <w:rsid w:val="00BB7F4B"/>
    <w:rsid w:val="00BC0427"/>
    <w:rsid w:val="00BC1456"/>
    <w:rsid w:val="00BC19D8"/>
    <w:rsid w:val="00BC1BCB"/>
    <w:rsid w:val="00BC2987"/>
    <w:rsid w:val="00BC3253"/>
    <w:rsid w:val="00BC32CF"/>
    <w:rsid w:val="00BC378B"/>
    <w:rsid w:val="00BC4CFB"/>
    <w:rsid w:val="00BC4D90"/>
    <w:rsid w:val="00BC4FEC"/>
    <w:rsid w:val="00BC538C"/>
    <w:rsid w:val="00BC57F6"/>
    <w:rsid w:val="00BC5BF1"/>
    <w:rsid w:val="00BC5EC1"/>
    <w:rsid w:val="00BC68DE"/>
    <w:rsid w:val="00BC7A99"/>
    <w:rsid w:val="00BC7EAA"/>
    <w:rsid w:val="00BC7EFE"/>
    <w:rsid w:val="00BD07A6"/>
    <w:rsid w:val="00BD0CE6"/>
    <w:rsid w:val="00BD1734"/>
    <w:rsid w:val="00BD1AC0"/>
    <w:rsid w:val="00BD25E6"/>
    <w:rsid w:val="00BD27BD"/>
    <w:rsid w:val="00BD27EA"/>
    <w:rsid w:val="00BD2C0D"/>
    <w:rsid w:val="00BD38B3"/>
    <w:rsid w:val="00BD3C9D"/>
    <w:rsid w:val="00BD4109"/>
    <w:rsid w:val="00BD47B8"/>
    <w:rsid w:val="00BD51B3"/>
    <w:rsid w:val="00BD6A92"/>
    <w:rsid w:val="00BD7470"/>
    <w:rsid w:val="00BE01F3"/>
    <w:rsid w:val="00BE0210"/>
    <w:rsid w:val="00BE08CD"/>
    <w:rsid w:val="00BE0B18"/>
    <w:rsid w:val="00BE0E90"/>
    <w:rsid w:val="00BE0F07"/>
    <w:rsid w:val="00BE154D"/>
    <w:rsid w:val="00BE1870"/>
    <w:rsid w:val="00BE187D"/>
    <w:rsid w:val="00BE1971"/>
    <w:rsid w:val="00BE1E0B"/>
    <w:rsid w:val="00BE2A83"/>
    <w:rsid w:val="00BE2D3A"/>
    <w:rsid w:val="00BE2D71"/>
    <w:rsid w:val="00BE3A97"/>
    <w:rsid w:val="00BE422B"/>
    <w:rsid w:val="00BE45A3"/>
    <w:rsid w:val="00BE4D17"/>
    <w:rsid w:val="00BE5237"/>
    <w:rsid w:val="00BE74CC"/>
    <w:rsid w:val="00BE753D"/>
    <w:rsid w:val="00BE79FF"/>
    <w:rsid w:val="00BF0428"/>
    <w:rsid w:val="00BF0795"/>
    <w:rsid w:val="00BF07FD"/>
    <w:rsid w:val="00BF08C3"/>
    <w:rsid w:val="00BF09D3"/>
    <w:rsid w:val="00BF1043"/>
    <w:rsid w:val="00BF1AB5"/>
    <w:rsid w:val="00BF1E9D"/>
    <w:rsid w:val="00BF33DF"/>
    <w:rsid w:val="00BF3816"/>
    <w:rsid w:val="00BF3DB1"/>
    <w:rsid w:val="00BF3DBB"/>
    <w:rsid w:val="00BF3EB8"/>
    <w:rsid w:val="00BF42D5"/>
    <w:rsid w:val="00BF4E6C"/>
    <w:rsid w:val="00BF50FA"/>
    <w:rsid w:val="00BF5297"/>
    <w:rsid w:val="00BF590E"/>
    <w:rsid w:val="00BF60F2"/>
    <w:rsid w:val="00BF67F7"/>
    <w:rsid w:val="00BF6807"/>
    <w:rsid w:val="00BF7224"/>
    <w:rsid w:val="00BF7561"/>
    <w:rsid w:val="00BF7CA1"/>
    <w:rsid w:val="00BF7F5D"/>
    <w:rsid w:val="00BF7F65"/>
    <w:rsid w:val="00C000C6"/>
    <w:rsid w:val="00C017E9"/>
    <w:rsid w:val="00C01ADF"/>
    <w:rsid w:val="00C02100"/>
    <w:rsid w:val="00C0366D"/>
    <w:rsid w:val="00C036A0"/>
    <w:rsid w:val="00C0388B"/>
    <w:rsid w:val="00C03AF8"/>
    <w:rsid w:val="00C03BB4"/>
    <w:rsid w:val="00C047F2"/>
    <w:rsid w:val="00C04ADB"/>
    <w:rsid w:val="00C05510"/>
    <w:rsid w:val="00C05519"/>
    <w:rsid w:val="00C059F3"/>
    <w:rsid w:val="00C06393"/>
    <w:rsid w:val="00C06FA8"/>
    <w:rsid w:val="00C103DF"/>
    <w:rsid w:val="00C10A41"/>
    <w:rsid w:val="00C10AC7"/>
    <w:rsid w:val="00C10D83"/>
    <w:rsid w:val="00C111F0"/>
    <w:rsid w:val="00C1141B"/>
    <w:rsid w:val="00C1231E"/>
    <w:rsid w:val="00C12B98"/>
    <w:rsid w:val="00C12C5C"/>
    <w:rsid w:val="00C13383"/>
    <w:rsid w:val="00C13A8C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113"/>
    <w:rsid w:val="00C165FC"/>
    <w:rsid w:val="00C168FA"/>
    <w:rsid w:val="00C16ACE"/>
    <w:rsid w:val="00C17255"/>
    <w:rsid w:val="00C178AC"/>
    <w:rsid w:val="00C17AA4"/>
    <w:rsid w:val="00C203E7"/>
    <w:rsid w:val="00C208BA"/>
    <w:rsid w:val="00C21185"/>
    <w:rsid w:val="00C21EAC"/>
    <w:rsid w:val="00C22A37"/>
    <w:rsid w:val="00C22AF4"/>
    <w:rsid w:val="00C2333B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EF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819"/>
    <w:rsid w:val="00C34962"/>
    <w:rsid w:val="00C34B47"/>
    <w:rsid w:val="00C34CEF"/>
    <w:rsid w:val="00C34E66"/>
    <w:rsid w:val="00C352B4"/>
    <w:rsid w:val="00C35A7E"/>
    <w:rsid w:val="00C3645E"/>
    <w:rsid w:val="00C368AE"/>
    <w:rsid w:val="00C36FEB"/>
    <w:rsid w:val="00C36FF1"/>
    <w:rsid w:val="00C37321"/>
    <w:rsid w:val="00C37789"/>
    <w:rsid w:val="00C378F7"/>
    <w:rsid w:val="00C37DAA"/>
    <w:rsid w:val="00C40E12"/>
    <w:rsid w:val="00C410A0"/>
    <w:rsid w:val="00C410F5"/>
    <w:rsid w:val="00C416C4"/>
    <w:rsid w:val="00C41895"/>
    <w:rsid w:val="00C41F6B"/>
    <w:rsid w:val="00C42494"/>
    <w:rsid w:val="00C4278B"/>
    <w:rsid w:val="00C4288A"/>
    <w:rsid w:val="00C429DC"/>
    <w:rsid w:val="00C42D5B"/>
    <w:rsid w:val="00C43794"/>
    <w:rsid w:val="00C4407D"/>
    <w:rsid w:val="00C449C6"/>
    <w:rsid w:val="00C44AA4"/>
    <w:rsid w:val="00C454DA"/>
    <w:rsid w:val="00C4567C"/>
    <w:rsid w:val="00C45DBB"/>
    <w:rsid w:val="00C46025"/>
    <w:rsid w:val="00C461F1"/>
    <w:rsid w:val="00C46BE0"/>
    <w:rsid w:val="00C46E8A"/>
    <w:rsid w:val="00C47CF5"/>
    <w:rsid w:val="00C501BA"/>
    <w:rsid w:val="00C502C6"/>
    <w:rsid w:val="00C50960"/>
    <w:rsid w:val="00C50A4D"/>
    <w:rsid w:val="00C50BEB"/>
    <w:rsid w:val="00C520DA"/>
    <w:rsid w:val="00C522C4"/>
    <w:rsid w:val="00C5260F"/>
    <w:rsid w:val="00C527D5"/>
    <w:rsid w:val="00C52CE0"/>
    <w:rsid w:val="00C52EB7"/>
    <w:rsid w:val="00C53371"/>
    <w:rsid w:val="00C53C2A"/>
    <w:rsid w:val="00C5415D"/>
    <w:rsid w:val="00C541EF"/>
    <w:rsid w:val="00C5495F"/>
    <w:rsid w:val="00C55387"/>
    <w:rsid w:val="00C56989"/>
    <w:rsid w:val="00C60B6C"/>
    <w:rsid w:val="00C60BCB"/>
    <w:rsid w:val="00C61423"/>
    <w:rsid w:val="00C6265C"/>
    <w:rsid w:val="00C62B7B"/>
    <w:rsid w:val="00C62E45"/>
    <w:rsid w:val="00C631F6"/>
    <w:rsid w:val="00C63810"/>
    <w:rsid w:val="00C63814"/>
    <w:rsid w:val="00C63937"/>
    <w:rsid w:val="00C63BC4"/>
    <w:rsid w:val="00C6402A"/>
    <w:rsid w:val="00C64316"/>
    <w:rsid w:val="00C6436E"/>
    <w:rsid w:val="00C654FD"/>
    <w:rsid w:val="00C655FF"/>
    <w:rsid w:val="00C65C55"/>
    <w:rsid w:val="00C66495"/>
    <w:rsid w:val="00C666C8"/>
    <w:rsid w:val="00C67204"/>
    <w:rsid w:val="00C67A81"/>
    <w:rsid w:val="00C7019F"/>
    <w:rsid w:val="00C70FE0"/>
    <w:rsid w:val="00C717EE"/>
    <w:rsid w:val="00C719C1"/>
    <w:rsid w:val="00C723B9"/>
    <w:rsid w:val="00C730A7"/>
    <w:rsid w:val="00C74048"/>
    <w:rsid w:val="00C741C5"/>
    <w:rsid w:val="00C74777"/>
    <w:rsid w:val="00C74C06"/>
    <w:rsid w:val="00C752B7"/>
    <w:rsid w:val="00C75833"/>
    <w:rsid w:val="00C75902"/>
    <w:rsid w:val="00C75A7E"/>
    <w:rsid w:val="00C75B60"/>
    <w:rsid w:val="00C76D36"/>
    <w:rsid w:val="00C774DB"/>
    <w:rsid w:val="00C8036D"/>
    <w:rsid w:val="00C80689"/>
    <w:rsid w:val="00C8150B"/>
    <w:rsid w:val="00C81922"/>
    <w:rsid w:val="00C827CA"/>
    <w:rsid w:val="00C82841"/>
    <w:rsid w:val="00C82B9D"/>
    <w:rsid w:val="00C8355C"/>
    <w:rsid w:val="00C85035"/>
    <w:rsid w:val="00C85501"/>
    <w:rsid w:val="00C85DC9"/>
    <w:rsid w:val="00C864AF"/>
    <w:rsid w:val="00C86B0E"/>
    <w:rsid w:val="00C87302"/>
    <w:rsid w:val="00C8783A"/>
    <w:rsid w:val="00C90422"/>
    <w:rsid w:val="00C925A3"/>
    <w:rsid w:val="00C9277D"/>
    <w:rsid w:val="00C92B61"/>
    <w:rsid w:val="00C92B85"/>
    <w:rsid w:val="00C92CAE"/>
    <w:rsid w:val="00C92DE5"/>
    <w:rsid w:val="00C93256"/>
    <w:rsid w:val="00C93D5D"/>
    <w:rsid w:val="00C93DC3"/>
    <w:rsid w:val="00C94362"/>
    <w:rsid w:val="00C94396"/>
    <w:rsid w:val="00C94C9F"/>
    <w:rsid w:val="00C94E86"/>
    <w:rsid w:val="00C95579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B2A"/>
    <w:rsid w:val="00CA0B1F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60"/>
    <w:rsid w:val="00CA6204"/>
    <w:rsid w:val="00CA6C78"/>
    <w:rsid w:val="00CA7A5C"/>
    <w:rsid w:val="00CA7D2E"/>
    <w:rsid w:val="00CB0122"/>
    <w:rsid w:val="00CB0348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6F8"/>
    <w:rsid w:val="00CB29E2"/>
    <w:rsid w:val="00CB3C90"/>
    <w:rsid w:val="00CB4571"/>
    <w:rsid w:val="00CB4A10"/>
    <w:rsid w:val="00CB52E7"/>
    <w:rsid w:val="00CB5FD5"/>
    <w:rsid w:val="00CB60AA"/>
    <w:rsid w:val="00CB6410"/>
    <w:rsid w:val="00CB65A0"/>
    <w:rsid w:val="00CB6646"/>
    <w:rsid w:val="00CB6EFD"/>
    <w:rsid w:val="00CB6F73"/>
    <w:rsid w:val="00CB762C"/>
    <w:rsid w:val="00CB7BF3"/>
    <w:rsid w:val="00CC0B6E"/>
    <w:rsid w:val="00CC0F4A"/>
    <w:rsid w:val="00CC20AD"/>
    <w:rsid w:val="00CC2268"/>
    <w:rsid w:val="00CC2461"/>
    <w:rsid w:val="00CC25B4"/>
    <w:rsid w:val="00CC2637"/>
    <w:rsid w:val="00CC27A7"/>
    <w:rsid w:val="00CC2C5D"/>
    <w:rsid w:val="00CC3359"/>
    <w:rsid w:val="00CC33E0"/>
    <w:rsid w:val="00CC401C"/>
    <w:rsid w:val="00CC46AD"/>
    <w:rsid w:val="00CC46F4"/>
    <w:rsid w:val="00CC4D61"/>
    <w:rsid w:val="00CC51EE"/>
    <w:rsid w:val="00CC5997"/>
    <w:rsid w:val="00CC5D81"/>
    <w:rsid w:val="00CC640D"/>
    <w:rsid w:val="00CC642C"/>
    <w:rsid w:val="00CC6F1F"/>
    <w:rsid w:val="00CC706E"/>
    <w:rsid w:val="00CC786A"/>
    <w:rsid w:val="00CC7C4B"/>
    <w:rsid w:val="00CC7D91"/>
    <w:rsid w:val="00CC7ED6"/>
    <w:rsid w:val="00CD013C"/>
    <w:rsid w:val="00CD0E57"/>
    <w:rsid w:val="00CD0F5A"/>
    <w:rsid w:val="00CD1709"/>
    <w:rsid w:val="00CD2FD1"/>
    <w:rsid w:val="00CD392D"/>
    <w:rsid w:val="00CD3CDD"/>
    <w:rsid w:val="00CD3FBB"/>
    <w:rsid w:val="00CD4070"/>
    <w:rsid w:val="00CD40F6"/>
    <w:rsid w:val="00CD4EAB"/>
    <w:rsid w:val="00CD55CC"/>
    <w:rsid w:val="00CD561E"/>
    <w:rsid w:val="00CD5877"/>
    <w:rsid w:val="00CD62C5"/>
    <w:rsid w:val="00CD6C3F"/>
    <w:rsid w:val="00CD6E30"/>
    <w:rsid w:val="00CD6F8A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1327"/>
    <w:rsid w:val="00CE1786"/>
    <w:rsid w:val="00CE19D1"/>
    <w:rsid w:val="00CE33DA"/>
    <w:rsid w:val="00CE3546"/>
    <w:rsid w:val="00CE355C"/>
    <w:rsid w:val="00CE3A48"/>
    <w:rsid w:val="00CE3D8C"/>
    <w:rsid w:val="00CE4197"/>
    <w:rsid w:val="00CE44F4"/>
    <w:rsid w:val="00CE47C2"/>
    <w:rsid w:val="00CE4972"/>
    <w:rsid w:val="00CE4FC4"/>
    <w:rsid w:val="00CE57EF"/>
    <w:rsid w:val="00CE64C9"/>
    <w:rsid w:val="00CE67F5"/>
    <w:rsid w:val="00CE6862"/>
    <w:rsid w:val="00CE6D5E"/>
    <w:rsid w:val="00CE7216"/>
    <w:rsid w:val="00CE739B"/>
    <w:rsid w:val="00CE7533"/>
    <w:rsid w:val="00CE7742"/>
    <w:rsid w:val="00CE7D61"/>
    <w:rsid w:val="00CF0598"/>
    <w:rsid w:val="00CF0B4A"/>
    <w:rsid w:val="00CF11E7"/>
    <w:rsid w:val="00CF12ED"/>
    <w:rsid w:val="00CF186F"/>
    <w:rsid w:val="00CF22D8"/>
    <w:rsid w:val="00CF2356"/>
    <w:rsid w:val="00CF28EF"/>
    <w:rsid w:val="00CF2917"/>
    <w:rsid w:val="00CF3350"/>
    <w:rsid w:val="00CF41B1"/>
    <w:rsid w:val="00CF4464"/>
    <w:rsid w:val="00CF47F0"/>
    <w:rsid w:val="00CF4F50"/>
    <w:rsid w:val="00CF53AF"/>
    <w:rsid w:val="00CF584E"/>
    <w:rsid w:val="00CF5B9F"/>
    <w:rsid w:val="00CF5F9A"/>
    <w:rsid w:val="00CF6333"/>
    <w:rsid w:val="00CF6CC4"/>
    <w:rsid w:val="00CF6D64"/>
    <w:rsid w:val="00CF7239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79E"/>
    <w:rsid w:val="00D0202D"/>
    <w:rsid w:val="00D0231A"/>
    <w:rsid w:val="00D025F5"/>
    <w:rsid w:val="00D035AB"/>
    <w:rsid w:val="00D038C0"/>
    <w:rsid w:val="00D03AAA"/>
    <w:rsid w:val="00D04420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00A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6E9"/>
    <w:rsid w:val="00D13C9B"/>
    <w:rsid w:val="00D13F1C"/>
    <w:rsid w:val="00D14323"/>
    <w:rsid w:val="00D147CB"/>
    <w:rsid w:val="00D14E37"/>
    <w:rsid w:val="00D15213"/>
    <w:rsid w:val="00D1594E"/>
    <w:rsid w:val="00D15B3E"/>
    <w:rsid w:val="00D1604B"/>
    <w:rsid w:val="00D16091"/>
    <w:rsid w:val="00D165E8"/>
    <w:rsid w:val="00D16B75"/>
    <w:rsid w:val="00D16C04"/>
    <w:rsid w:val="00D16E09"/>
    <w:rsid w:val="00D16EEB"/>
    <w:rsid w:val="00D170F8"/>
    <w:rsid w:val="00D17481"/>
    <w:rsid w:val="00D176BF"/>
    <w:rsid w:val="00D17842"/>
    <w:rsid w:val="00D17BE6"/>
    <w:rsid w:val="00D200CE"/>
    <w:rsid w:val="00D2052F"/>
    <w:rsid w:val="00D205F9"/>
    <w:rsid w:val="00D209CF"/>
    <w:rsid w:val="00D20C34"/>
    <w:rsid w:val="00D20F5C"/>
    <w:rsid w:val="00D21A9F"/>
    <w:rsid w:val="00D21BE0"/>
    <w:rsid w:val="00D22070"/>
    <w:rsid w:val="00D22557"/>
    <w:rsid w:val="00D227A4"/>
    <w:rsid w:val="00D22947"/>
    <w:rsid w:val="00D23D75"/>
    <w:rsid w:val="00D23FCB"/>
    <w:rsid w:val="00D243D7"/>
    <w:rsid w:val="00D244F4"/>
    <w:rsid w:val="00D247DD"/>
    <w:rsid w:val="00D24A7D"/>
    <w:rsid w:val="00D25649"/>
    <w:rsid w:val="00D30131"/>
    <w:rsid w:val="00D303E5"/>
    <w:rsid w:val="00D30E0A"/>
    <w:rsid w:val="00D311B4"/>
    <w:rsid w:val="00D312F8"/>
    <w:rsid w:val="00D3226B"/>
    <w:rsid w:val="00D328D6"/>
    <w:rsid w:val="00D329E2"/>
    <w:rsid w:val="00D32AE5"/>
    <w:rsid w:val="00D32B71"/>
    <w:rsid w:val="00D32CC0"/>
    <w:rsid w:val="00D3325A"/>
    <w:rsid w:val="00D356AC"/>
    <w:rsid w:val="00D357EE"/>
    <w:rsid w:val="00D36026"/>
    <w:rsid w:val="00D361A1"/>
    <w:rsid w:val="00D365FE"/>
    <w:rsid w:val="00D37333"/>
    <w:rsid w:val="00D37800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6C2"/>
    <w:rsid w:val="00D436F0"/>
    <w:rsid w:val="00D43C31"/>
    <w:rsid w:val="00D440DA"/>
    <w:rsid w:val="00D4442E"/>
    <w:rsid w:val="00D450EF"/>
    <w:rsid w:val="00D45526"/>
    <w:rsid w:val="00D45DAA"/>
    <w:rsid w:val="00D45E4A"/>
    <w:rsid w:val="00D46404"/>
    <w:rsid w:val="00D46426"/>
    <w:rsid w:val="00D46585"/>
    <w:rsid w:val="00D4720C"/>
    <w:rsid w:val="00D47238"/>
    <w:rsid w:val="00D47810"/>
    <w:rsid w:val="00D47AAF"/>
    <w:rsid w:val="00D50256"/>
    <w:rsid w:val="00D5028C"/>
    <w:rsid w:val="00D502A9"/>
    <w:rsid w:val="00D50B72"/>
    <w:rsid w:val="00D50FBA"/>
    <w:rsid w:val="00D519BC"/>
    <w:rsid w:val="00D51AF0"/>
    <w:rsid w:val="00D51EE7"/>
    <w:rsid w:val="00D51FF1"/>
    <w:rsid w:val="00D52809"/>
    <w:rsid w:val="00D5372F"/>
    <w:rsid w:val="00D539AE"/>
    <w:rsid w:val="00D544A2"/>
    <w:rsid w:val="00D547C1"/>
    <w:rsid w:val="00D5494D"/>
    <w:rsid w:val="00D54A64"/>
    <w:rsid w:val="00D55166"/>
    <w:rsid w:val="00D552A9"/>
    <w:rsid w:val="00D5590D"/>
    <w:rsid w:val="00D560D4"/>
    <w:rsid w:val="00D56730"/>
    <w:rsid w:val="00D5674E"/>
    <w:rsid w:val="00D5693C"/>
    <w:rsid w:val="00D56985"/>
    <w:rsid w:val="00D56B7D"/>
    <w:rsid w:val="00D56DCC"/>
    <w:rsid w:val="00D5706B"/>
    <w:rsid w:val="00D57095"/>
    <w:rsid w:val="00D57B37"/>
    <w:rsid w:val="00D57C63"/>
    <w:rsid w:val="00D60126"/>
    <w:rsid w:val="00D60D1C"/>
    <w:rsid w:val="00D60F4B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4440"/>
    <w:rsid w:val="00D64C0A"/>
    <w:rsid w:val="00D65190"/>
    <w:rsid w:val="00D65543"/>
    <w:rsid w:val="00D65680"/>
    <w:rsid w:val="00D65F8C"/>
    <w:rsid w:val="00D667D5"/>
    <w:rsid w:val="00D67119"/>
    <w:rsid w:val="00D671AC"/>
    <w:rsid w:val="00D677B5"/>
    <w:rsid w:val="00D67B8A"/>
    <w:rsid w:val="00D7103F"/>
    <w:rsid w:val="00D710D4"/>
    <w:rsid w:val="00D7164B"/>
    <w:rsid w:val="00D71A39"/>
    <w:rsid w:val="00D71C1C"/>
    <w:rsid w:val="00D71EFD"/>
    <w:rsid w:val="00D71FBC"/>
    <w:rsid w:val="00D726CA"/>
    <w:rsid w:val="00D72906"/>
    <w:rsid w:val="00D7297D"/>
    <w:rsid w:val="00D732C0"/>
    <w:rsid w:val="00D73853"/>
    <w:rsid w:val="00D7444C"/>
    <w:rsid w:val="00D74549"/>
    <w:rsid w:val="00D7568C"/>
    <w:rsid w:val="00D7590D"/>
    <w:rsid w:val="00D75BE7"/>
    <w:rsid w:val="00D76332"/>
    <w:rsid w:val="00D767CD"/>
    <w:rsid w:val="00D76A75"/>
    <w:rsid w:val="00D77579"/>
    <w:rsid w:val="00D77CEB"/>
    <w:rsid w:val="00D803B0"/>
    <w:rsid w:val="00D8079D"/>
    <w:rsid w:val="00D808BF"/>
    <w:rsid w:val="00D80E54"/>
    <w:rsid w:val="00D82C79"/>
    <w:rsid w:val="00D83349"/>
    <w:rsid w:val="00D8359E"/>
    <w:rsid w:val="00D836F6"/>
    <w:rsid w:val="00D837C5"/>
    <w:rsid w:val="00D8409C"/>
    <w:rsid w:val="00D84BF0"/>
    <w:rsid w:val="00D85A40"/>
    <w:rsid w:val="00D86BA1"/>
    <w:rsid w:val="00D87A6B"/>
    <w:rsid w:val="00D87B97"/>
    <w:rsid w:val="00D90003"/>
    <w:rsid w:val="00D91C4C"/>
    <w:rsid w:val="00D92283"/>
    <w:rsid w:val="00D922CF"/>
    <w:rsid w:val="00D927B8"/>
    <w:rsid w:val="00D929EA"/>
    <w:rsid w:val="00D93590"/>
    <w:rsid w:val="00D94059"/>
    <w:rsid w:val="00D94224"/>
    <w:rsid w:val="00D94A59"/>
    <w:rsid w:val="00D94D12"/>
    <w:rsid w:val="00D95593"/>
    <w:rsid w:val="00D96A3B"/>
    <w:rsid w:val="00D97A11"/>
    <w:rsid w:val="00D97F03"/>
    <w:rsid w:val="00DA1C47"/>
    <w:rsid w:val="00DA1CE1"/>
    <w:rsid w:val="00DA221A"/>
    <w:rsid w:val="00DA2788"/>
    <w:rsid w:val="00DA27A6"/>
    <w:rsid w:val="00DA3B94"/>
    <w:rsid w:val="00DA3CEF"/>
    <w:rsid w:val="00DA3EF9"/>
    <w:rsid w:val="00DA3F70"/>
    <w:rsid w:val="00DA4286"/>
    <w:rsid w:val="00DA433F"/>
    <w:rsid w:val="00DA43A5"/>
    <w:rsid w:val="00DA4B9B"/>
    <w:rsid w:val="00DA4E5F"/>
    <w:rsid w:val="00DA57A7"/>
    <w:rsid w:val="00DA5A12"/>
    <w:rsid w:val="00DA5B34"/>
    <w:rsid w:val="00DA74F7"/>
    <w:rsid w:val="00DA775A"/>
    <w:rsid w:val="00DA7B1D"/>
    <w:rsid w:val="00DB00F8"/>
    <w:rsid w:val="00DB0DE7"/>
    <w:rsid w:val="00DB1065"/>
    <w:rsid w:val="00DB10F3"/>
    <w:rsid w:val="00DB1609"/>
    <w:rsid w:val="00DB1889"/>
    <w:rsid w:val="00DB1963"/>
    <w:rsid w:val="00DB1F23"/>
    <w:rsid w:val="00DB201D"/>
    <w:rsid w:val="00DB206E"/>
    <w:rsid w:val="00DB2DC9"/>
    <w:rsid w:val="00DB319A"/>
    <w:rsid w:val="00DB32CF"/>
    <w:rsid w:val="00DB33C8"/>
    <w:rsid w:val="00DB4DD5"/>
    <w:rsid w:val="00DB590B"/>
    <w:rsid w:val="00DB5C40"/>
    <w:rsid w:val="00DB5E07"/>
    <w:rsid w:val="00DB6710"/>
    <w:rsid w:val="00DB677E"/>
    <w:rsid w:val="00DB6799"/>
    <w:rsid w:val="00DB69EA"/>
    <w:rsid w:val="00DB6D17"/>
    <w:rsid w:val="00DB6EFA"/>
    <w:rsid w:val="00DB72A6"/>
    <w:rsid w:val="00DB73F0"/>
    <w:rsid w:val="00DC10B0"/>
    <w:rsid w:val="00DC1791"/>
    <w:rsid w:val="00DC1B70"/>
    <w:rsid w:val="00DC23D1"/>
    <w:rsid w:val="00DC2D02"/>
    <w:rsid w:val="00DC3BC1"/>
    <w:rsid w:val="00DC43F8"/>
    <w:rsid w:val="00DC51CF"/>
    <w:rsid w:val="00DC5531"/>
    <w:rsid w:val="00DC5AFD"/>
    <w:rsid w:val="00DC5D9F"/>
    <w:rsid w:val="00DC5DF5"/>
    <w:rsid w:val="00DC6668"/>
    <w:rsid w:val="00DC66C1"/>
    <w:rsid w:val="00DC682F"/>
    <w:rsid w:val="00DD0814"/>
    <w:rsid w:val="00DD0C0C"/>
    <w:rsid w:val="00DD0C37"/>
    <w:rsid w:val="00DD0CCF"/>
    <w:rsid w:val="00DD19E0"/>
    <w:rsid w:val="00DD1EB4"/>
    <w:rsid w:val="00DD1F94"/>
    <w:rsid w:val="00DD217E"/>
    <w:rsid w:val="00DD2720"/>
    <w:rsid w:val="00DD30CB"/>
    <w:rsid w:val="00DD30EE"/>
    <w:rsid w:val="00DD3645"/>
    <w:rsid w:val="00DD437A"/>
    <w:rsid w:val="00DD4F6C"/>
    <w:rsid w:val="00DD50A7"/>
    <w:rsid w:val="00DD5221"/>
    <w:rsid w:val="00DD535D"/>
    <w:rsid w:val="00DD5A52"/>
    <w:rsid w:val="00DD6300"/>
    <w:rsid w:val="00DD6558"/>
    <w:rsid w:val="00DD76F7"/>
    <w:rsid w:val="00DD776F"/>
    <w:rsid w:val="00DD7BB0"/>
    <w:rsid w:val="00DD7FD7"/>
    <w:rsid w:val="00DE0A3C"/>
    <w:rsid w:val="00DE0B91"/>
    <w:rsid w:val="00DE0BE7"/>
    <w:rsid w:val="00DE114C"/>
    <w:rsid w:val="00DE2212"/>
    <w:rsid w:val="00DE22CC"/>
    <w:rsid w:val="00DE26B3"/>
    <w:rsid w:val="00DE321C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5FD"/>
    <w:rsid w:val="00DE578C"/>
    <w:rsid w:val="00DE583A"/>
    <w:rsid w:val="00DE60C0"/>
    <w:rsid w:val="00DE7227"/>
    <w:rsid w:val="00DE7707"/>
    <w:rsid w:val="00DE7E60"/>
    <w:rsid w:val="00DF03B7"/>
    <w:rsid w:val="00DF176F"/>
    <w:rsid w:val="00DF18DD"/>
    <w:rsid w:val="00DF1EAD"/>
    <w:rsid w:val="00DF2E5E"/>
    <w:rsid w:val="00DF2F6C"/>
    <w:rsid w:val="00DF2F6E"/>
    <w:rsid w:val="00DF3DD0"/>
    <w:rsid w:val="00DF3EC2"/>
    <w:rsid w:val="00DF3EDA"/>
    <w:rsid w:val="00DF4120"/>
    <w:rsid w:val="00DF45C5"/>
    <w:rsid w:val="00DF49FF"/>
    <w:rsid w:val="00DF4BC8"/>
    <w:rsid w:val="00DF55E7"/>
    <w:rsid w:val="00DF57FA"/>
    <w:rsid w:val="00DF5E61"/>
    <w:rsid w:val="00DF617E"/>
    <w:rsid w:val="00DF6356"/>
    <w:rsid w:val="00DF63CE"/>
    <w:rsid w:val="00DF6AF5"/>
    <w:rsid w:val="00DF7C55"/>
    <w:rsid w:val="00E001C1"/>
    <w:rsid w:val="00E0085D"/>
    <w:rsid w:val="00E010AB"/>
    <w:rsid w:val="00E01320"/>
    <w:rsid w:val="00E0154B"/>
    <w:rsid w:val="00E01B1F"/>
    <w:rsid w:val="00E028E1"/>
    <w:rsid w:val="00E03010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649"/>
    <w:rsid w:val="00E0674B"/>
    <w:rsid w:val="00E06C8C"/>
    <w:rsid w:val="00E06F5B"/>
    <w:rsid w:val="00E07741"/>
    <w:rsid w:val="00E07790"/>
    <w:rsid w:val="00E079A8"/>
    <w:rsid w:val="00E07B08"/>
    <w:rsid w:val="00E100E5"/>
    <w:rsid w:val="00E10B15"/>
    <w:rsid w:val="00E10B91"/>
    <w:rsid w:val="00E10CCA"/>
    <w:rsid w:val="00E121AE"/>
    <w:rsid w:val="00E12449"/>
    <w:rsid w:val="00E127F7"/>
    <w:rsid w:val="00E12ABB"/>
    <w:rsid w:val="00E13272"/>
    <w:rsid w:val="00E13609"/>
    <w:rsid w:val="00E142DC"/>
    <w:rsid w:val="00E148B0"/>
    <w:rsid w:val="00E14F66"/>
    <w:rsid w:val="00E1517C"/>
    <w:rsid w:val="00E158D3"/>
    <w:rsid w:val="00E15ABA"/>
    <w:rsid w:val="00E15C17"/>
    <w:rsid w:val="00E162CA"/>
    <w:rsid w:val="00E16B6F"/>
    <w:rsid w:val="00E16CF4"/>
    <w:rsid w:val="00E16D9B"/>
    <w:rsid w:val="00E16E0E"/>
    <w:rsid w:val="00E17A84"/>
    <w:rsid w:val="00E20859"/>
    <w:rsid w:val="00E20906"/>
    <w:rsid w:val="00E20C03"/>
    <w:rsid w:val="00E20E63"/>
    <w:rsid w:val="00E22B30"/>
    <w:rsid w:val="00E22BAB"/>
    <w:rsid w:val="00E22DFF"/>
    <w:rsid w:val="00E230BA"/>
    <w:rsid w:val="00E23561"/>
    <w:rsid w:val="00E235B7"/>
    <w:rsid w:val="00E23A2A"/>
    <w:rsid w:val="00E23B94"/>
    <w:rsid w:val="00E23F30"/>
    <w:rsid w:val="00E2454D"/>
    <w:rsid w:val="00E24B1C"/>
    <w:rsid w:val="00E25115"/>
    <w:rsid w:val="00E25A15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69C"/>
    <w:rsid w:val="00E30A67"/>
    <w:rsid w:val="00E311AC"/>
    <w:rsid w:val="00E31906"/>
    <w:rsid w:val="00E31A98"/>
    <w:rsid w:val="00E329D5"/>
    <w:rsid w:val="00E32AF1"/>
    <w:rsid w:val="00E32E43"/>
    <w:rsid w:val="00E33622"/>
    <w:rsid w:val="00E3370B"/>
    <w:rsid w:val="00E3378C"/>
    <w:rsid w:val="00E33F74"/>
    <w:rsid w:val="00E3445E"/>
    <w:rsid w:val="00E353AF"/>
    <w:rsid w:val="00E35596"/>
    <w:rsid w:val="00E3564A"/>
    <w:rsid w:val="00E35F57"/>
    <w:rsid w:val="00E36321"/>
    <w:rsid w:val="00E36D42"/>
    <w:rsid w:val="00E36EAB"/>
    <w:rsid w:val="00E3747E"/>
    <w:rsid w:val="00E3795D"/>
    <w:rsid w:val="00E37CB6"/>
    <w:rsid w:val="00E411A3"/>
    <w:rsid w:val="00E41491"/>
    <w:rsid w:val="00E4153B"/>
    <w:rsid w:val="00E42357"/>
    <w:rsid w:val="00E4244A"/>
    <w:rsid w:val="00E42586"/>
    <w:rsid w:val="00E42653"/>
    <w:rsid w:val="00E42E06"/>
    <w:rsid w:val="00E43DC1"/>
    <w:rsid w:val="00E43F87"/>
    <w:rsid w:val="00E44116"/>
    <w:rsid w:val="00E44484"/>
    <w:rsid w:val="00E44A54"/>
    <w:rsid w:val="00E44F3B"/>
    <w:rsid w:val="00E450B7"/>
    <w:rsid w:val="00E4568F"/>
    <w:rsid w:val="00E46EA9"/>
    <w:rsid w:val="00E4779B"/>
    <w:rsid w:val="00E47877"/>
    <w:rsid w:val="00E47BCE"/>
    <w:rsid w:val="00E47CEC"/>
    <w:rsid w:val="00E501F0"/>
    <w:rsid w:val="00E5032C"/>
    <w:rsid w:val="00E50378"/>
    <w:rsid w:val="00E50646"/>
    <w:rsid w:val="00E5083E"/>
    <w:rsid w:val="00E509E6"/>
    <w:rsid w:val="00E5145E"/>
    <w:rsid w:val="00E514DE"/>
    <w:rsid w:val="00E519F0"/>
    <w:rsid w:val="00E51A58"/>
    <w:rsid w:val="00E51DED"/>
    <w:rsid w:val="00E51EEA"/>
    <w:rsid w:val="00E523A4"/>
    <w:rsid w:val="00E53606"/>
    <w:rsid w:val="00E54B88"/>
    <w:rsid w:val="00E54D09"/>
    <w:rsid w:val="00E55A42"/>
    <w:rsid w:val="00E55C5B"/>
    <w:rsid w:val="00E5648F"/>
    <w:rsid w:val="00E579FD"/>
    <w:rsid w:val="00E57D1E"/>
    <w:rsid w:val="00E6039A"/>
    <w:rsid w:val="00E6059E"/>
    <w:rsid w:val="00E61A9F"/>
    <w:rsid w:val="00E62193"/>
    <w:rsid w:val="00E6221A"/>
    <w:rsid w:val="00E624E0"/>
    <w:rsid w:val="00E628FF"/>
    <w:rsid w:val="00E632AC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1C6"/>
    <w:rsid w:val="00E677AB"/>
    <w:rsid w:val="00E710CB"/>
    <w:rsid w:val="00E71382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CDF"/>
    <w:rsid w:val="00E74236"/>
    <w:rsid w:val="00E74BB3"/>
    <w:rsid w:val="00E7570D"/>
    <w:rsid w:val="00E76085"/>
    <w:rsid w:val="00E76561"/>
    <w:rsid w:val="00E76745"/>
    <w:rsid w:val="00E77EA4"/>
    <w:rsid w:val="00E80424"/>
    <w:rsid w:val="00E80503"/>
    <w:rsid w:val="00E8080F"/>
    <w:rsid w:val="00E809ED"/>
    <w:rsid w:val="00E80AEF"/>
    <w:rsid w:val="00E80EE9"/>
    <w:rsid w:val="00E81C48"/>
    <w:rsid w:val="00E81F97"/>
    <w:rsid w:val="00E823B5"/>
    <w:rsid w:val="00E82E05"/>
    <w:rsid w:val="00E8312B"/>
    <w:rsid w:val="00E84477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1274"/>
    <w:rsid w:val="00E91A10"/>
    <w:rsid w:val="00E932EF"/>
    <w:rsid w:val="00E933A3"/>
    <w:rsid w:val="00E934FA"/>
    <w:rsid w:val="00E939AD"/>
    <w:rsid w:val="00E93CEC"/>
    <w:rsid w:val="00E9420B"/>
    <w:rsid w:val="00E95108"/>
    <w:rsid w:val="00E9556D"/>
    <w:rsid w:val="00E958AE"/>
    <w:rsid w:val="00E95D3B"/>
    <w:rsid w:val="00E96353"/>
    <w:rsid w:val="00E9670D"/>
    <w:rsid w:val="00E96AC0"/>
    <w:rsid w:val="00E96FA2"/>
    <w:rsid w:val="00E97A7C"/>
    <w:rsid w:val="00E97DBA"/>
    <w:rsid w:val="00EA0701"/>
    <w:rsid w:val="00EA078D"/>
    <w:rsid w:val="00EA0E3F"/>
    <w:rsid w:val="00EA0F65"/>
    <w:rsid w:val="00EA148D"/>
    <w:rsid w:val="00EA24BA"/>
    <w:rsid w:val="00EA364B"/>
    <w:rsid w:val="00EA365F"/>
    <w:rsid w:val="00EA4278"/>
    <w:rsid w:val="00EA42DA"/>
    <w:rsid w:val="00EA44CD"/>
    <w:rsid w:val="00EA4A8F"/>
    <w:rsid w:val="00EA5BA8"/>
    <w:rsid w:val="00EA6198"/>
    <w:rsid w:val="00EA6E0F"/>
    <w:rsid w:val="00EA6E81"/>
    <w:rsid w:val="00EA797B"/>
    <w:rsid w:val="00EA7E60"/>
    <w:rsid w:val="00EB0006"/>
    <w:rsid w:val="00EB012B"/>
    <w:rsid w:val="00EB0420"/>
    <w:rsid w:val="00EB0CEF"/>
    <w:rsid w:val="00EB0F1C"/>
    <w:rsid w:val="00EB0FAB"/>
    <w:rsid w:val="00EB1B7D"/>
    <w:rsid w:val="00EB216A"/>
    <w:rsid w:val="00EB2C99"/>
    <w:rsid w:val="00EB2D7C"/>
    <w:rsid w:val="00EB2E3F"/>
    <w:rsid w:val="00EB33A7"/>
    <w:rsid w:val="00EB35E5"/>
    <w:rsid w:val="00EB3748"/>
    <w:rsid w:val="00EB408B"/>
    <w:rsid w:val="00EB4BB8"/>
    <w:rsid w:val="00EB5A5B"/>
    <w:rsid w:val="00EB5C2C"/>
    <w:rsid w:val="00EB5D51"/>
    <w:rsid w:val="00EB62E8"/>
    <w:rsid w:val="00EB641B"/>
    <w:rsid w:val="00EB67C4"/>
    <w:rsid w:val="00EB6ABC"/>
    <w:rsid w:val="00EB6F04"/>
    <w:rsid w:val="00EB750D"/>
    <w:rsid w:val="00EB7773"/>
    <w:rsid w:val="00EC0A3F"/>
    <w:rsid w:val="00EC13CC"/>
    <w:rsid w:val="00EC1D8A"/>
    <w:rsid w:val="00EC1F1C"/>
    <w:rsid w:val="00EC2819"/>
    <w:rsid w:val="00EC2D16"/>
    <w:rsid w:val="00EC39BA"/>
    <w:rsid w:val="00EC43D9"/>
    <w:rsid w:val="00EC497C"/>
    <w:rsid w:val="00EC4D6E"/>
    <w:rsid w:val="00EC4F90"/>
    <w:rsid w:val="00EC5DCC"/>
    <w:rsid w:val="00EC61B9"/>
    <w:rsid w:val="00EC6695"/>
    <w:rsid w:val="00EC66C5"/>
    <w:rsid w:val="00EC67E1"/>
    <w:rsid w:val="00EC6824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E74"/>
    <w:rsid w:val="00ED260E"/>
    <w:rsid w:val="00ED2E0D"/>
    <w:rsid w:val="00ED2E97"/>
    <w:rsid w:val="00ED2EBE"/>
    <w:rsid w:val="00ED48AD"/>
    <w:rsid w:val="00ED52F8"/>
    <w:rsid w:val="00ED5334"/>
    <w:rsid w:val="00ED5E87"/>
    <w:rsid w:val="00ED601F"/>
    <w:rsid w:val="00ED650B"/>
    <w:rsid w:val="00ED6CE4"/>
    <w:rsid w:val="00ED7291"/>
    <w:rsid w:val="00ED7E04"/>
    <w:rsid w:val="00EE017E"/>
    <w:rsid w:val="00EE0241"/>
    <w:rsid w:val="00EE0DA1"/>
    <w:rsid w:val="00EE10C3"/>
    <w:rsid w:val="00EE20BF"/>
    <w:rsid w:val="00EE25F6"/>
    <w:rsid w:val="00EE28FD"/>
    <w:rsid w:val="00EE2A57"/>
    <w:rsid w:val="00EE2CEF"/>
    <w:rsid w:val="00EE33ED"/>
    <w:rsid w:val="00EE356D"/>
    <w:rsid w:val="00EE4B63"/>
    <w:rsid w:val="00EE51F1"/>
    <w:rsid w:val="00EE5346"/>
    <w:rsid w:val="00EE5706"/>
    <w:rsid w:val="00EE5BDC"/>
    <w:rsid w:val="00EE6020"/>
    <w:rsid w:val="00EE6B9B"/>
    <w:rsid w:val="00EE7255"/>
    <w:rsid w:val="00EE7D85"/>
    <w:rsid w:val="00EE7E8F"/>
    <w:rsid w:val="00EF02A0"/>
    <w:rsid w:val="00EF1373"/>
    <w:rsid w:val="00EF29C7"/>
    <w:rsid w:val="00EF3594"/>
    <w:rsid w:val="00EF370E"/>
    <w:rsid w:val="00EF42A3"/>
    <w:rsid w:val="00EF489F"/>
    <w:rsid w:val="00EF5C6C"/>
    <w:rsid w:val="00EF63B8"/>
    <w:rsid w:val="00EF7630"/>
    <w:rsid w:val="00EF7789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78E"/>
    <w:rsid w:val="00F02A9C"/>
    <w:rsid w:val="00F039A7"/>
    <w:rsid w:val="00F04122"/>
    <w:rsid w:val="00F04287"/>
    <w:rsid w:val="00F04846"/>
    <w:rsid w:val="00F0555F"/>
    <w:rsid w:val="00F05FB5"/>
    <w:rsid w:val="00F077E9"/>
    <w:rsid w:val="00F07B11"/>
    <w:rsid w:val="00F07DC8"/>
    <w:rsid w:val="00F07FC0"/>
    <w:rsid w:val="00F07FD5"/>
    <w:rsid w:val="00F10257"/>
    <w:rsid w:val="00F108DC"/>
    <w:rsid w:val="00F11526"/>
    <w:rsid w:val="00F11C4A"/>
    <w:rsid w:val="00F12039"/>
    <w:rsid w:val="00F12539"/>
    <w:rsid w:val="00F1280C"/>
    <w:rsid w:val="00F1284C"/>
    <w:rsid w:val="00F12EC0"/>
    <w:rsid w:val="00F12EF6"/>
    <w:rsid w:val="00F132B1"/>
    <w:rsid w:val="00F13C28"/>
    <w:rsid w:val="00F14AFA"/>
    <w:rsid w:val="00F1510E"/>
    <w:rsid w:val="00F154F4"/>
    <w:rsid w:val="00F15BD2"/>
    <w:rsid w:val="00F15C8A"/>
    <w:rsid w:val="00F1626F"/>
    <w:rsid w:val="00F167E6"/>
    <w:rsid w:val="00F16BB6"/>
    <w:rsid w:val="00F16C1A"/>
    <w:rsid w:val="00F16D40"/>
    <w:rsid w:val="00F174C9"/>
    <w:rsid w:val="00F17FE0"/>
    <w:rsid w:val="00F203DB"/>
    <w:rsid w:val="00F20E71"/>
    <w:rsid w:val="00F22D48"/>
    <w:rsid w:val="00F2360F"/>
    <w:rsid w:val="00F24511"/>
    <w:rsid w:val="00F24B5C"/>
    <w:rsid w:val="00F24C12"/>
    <w:rsid w:val="00F24F50"/>
    <w:rsid w:val="00F251B7"/>
    <w:rsid w:val="00F26296"/>
    <w:rsid w:val="00F26773"/>
    <w:rsid w:val="00F26AE6"/>
    <w:rsid w:val="00F26B77"/>
    <w:rsid w:val="00F27307"/>
    <w:rsid w:val="00F27540"/>
    <w:rsid w:val="00F27755"/>
    <w:rsid w:val="00F3079A"/>
    <w:rsid w:val="00F30840"/>
    <w:rsid w:val="00F30AA9"/>
    <w:rsid w:val="00F30B1E"/>
    <w:rsid w:val="00F30C77"/>
    <w:rsid w:val="00F30CE8"/>
    <w:rsid w:val="00F315F2"/>
    <w:rsid w:val="00F316EC"/>
    <w:rsid w:val="00F31CD9"/>
    <w:rsid w:val="00F31D4C"/>
    <w:rsid w:val="00F322ED"/>
    <w:rsid w:val="00F3297D"/>
    <w:rsid w:val="00F32A9C"/>
    <w:rsid w:val="00F32DA6"/>
    <w:rsid w:val="00F32FDD"/>
    <w:rsid w:val="00F33A11"/>
    <w:rsid w:val="00F33B3E"/>
    <w:rsid w:val="00F343C4"/>
    <w:rsid w:val="00F34D39"/>
    <w:rsid w:val="00F35B89"/>
    <w:rsid w:val="00F35D38"/>
    <w:rsid w:val="00F36264"/>
    <w:rsid w:val="00F366FE"/>
    <w:rsid w:val="00F36D0F"/>
    <w:rsid w:val="00F36D4E"/>
    <w:rsid w:val="00F36FF5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634"/>
    <w:rsid w:val="00F42BFE"/>
    <w:rsid w:val="00F431B7"/>
    <w:rsid w:val="00F439F6"/>
    <w:rsid w:val="00F43A6B"/>
    <w:rsid w:val="00F4411F"/>
    <w:rsid w:val="00F441EC"/>
    <w:rsid w:val="00F44371"/>
    <w:rsid w:val="00F447D9"/>
    <w:rsid w:val="00F45026"/>
    <w:rsid w:val="00F45067"/>
    <w:rsid w:val="00F45B0A"/>
    <w:rsid w:val="00F46346"/>
    <w:rsid w:val="00F47093"/>
    <w:rsid w:val="00F47278"/>
    <w:rsid w:val="00F47342"/>
    <w:rsid w:val="00F47404"/>
    <w:rsid w:val="00F477BC"/>
    <w:rsid w:val="00F478F8"/>
    <w:rsid w:val="00F47BE3"/>
    <w:rsid w:val="00F47E32"/>
    <w:rsid w:val="00F50196"/>
    <w:rsid w:val="00F50E86"/>
    <w:rsid w:val="00F5231D"/>
    <w:rsid w:val="00F5293F"/>
    <w:rsid w:val="00F52EC2"/>
    <w:rsid w:val="00F535B3"/>
    <w:rsid w:val="00F53696"/>
    <w:rsid w:val="00F544BF"/>
    <w:rsid w:val="00F54C0B"/>
    <w:rsid w:val="00F55481"/>
    <w:rsid w:val="00F556DB"/>
    <w:rsid w:val="00F559EB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17B"/>
    <w:rsid w:val="00F6461D"/>
    <w:rsid w:val="00F64673"/>
    <w:rsid w:val="00F64F15"/>
    <w:rsid w:val="00F65F7B"/>
    <w:rsid w:val="00F669C8"/>
    <w:rsid w:val="00F66CC5"/>
    <w:rsid w:val="00F67322"/>
    <w:rsid w:val="00F6758C"/>
    <w:rsid w:val="00F67DFB"/>
    <w:rsid w:val="00F70801"/>
    <w:rsid w:val="00F71445"/>
    <w:rsid w:val="00F7163D"/>
    <w:rsid w:val="00F71C79"/>
    <w:rsid w:val="00F72044"/>
    <w:rsid w:val="00F72137"/>
    <w:rsid w:val="00F7221A"/>
    <w:rsid w:val="00F7255F"/>
    <w:rsid w:val="00F72C32"/>
    <w:rsid w:val="00F72F92"/>
    <w:rsid w:val="00F73424"/>
    <w:rsid w:val="00F734D0"/>
    <w:rsid w:val="00F73E40"/>
    <w:rsid w:val="00F74055"/>
    <w:rsid w:val="00F74059"/>
    <w:rsid w:val="00F7461E"/>
    <w:rsid w:val="00F74CDE"/>
    <w:rsid w:val="00F74E7E"/>
    <w:rsid w:val="00F75A09"/>
    <w:rsid w:val="00F76227"/>
    <w:rsid w:val="00F7641C"/>
    <w:rsid w:val="00F76C4A"/>
    <w:rsid w:val="00F76D4A"/>
    <w:rsid w:val="00F77483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E1"/>
    <w:rsid w:val="00F8214A"/>
    <w:rsid w:val="00F825DD"/>
    <w:rsid w:val="00F82612"/>
    <w:rsid w:val="00F831B0"/>
    <w:rsid w:val="00F83B77"/>
    <w:rsid w:val="00F83E54"/>
    <w:rsid w:val="00F84348"/>
    <w:rsid w:val="00F852D9"/>
    <w:rsid w:val="00F85FA5"/>
    <w:rsid w:val="00F86124"/>
    <w:rsid w:val="00F8664C"/>
    <w:rsid w:val="00F87485"/>
    <w:rsid w:val="00F87ACB"/>
    <w:rsid w:val="00F90765"/>
    <w:rsid w:val="00F9079F"/>
    <w:rsid w:val="00F90BCF"/>
    <w:rsid w:val="00F91693"/>
    <w:rsid w:val="00F91ADB"/>
    <w:rsid w:val="00F91FB3"/>
    <w:rsid w:val="00F92B1F"/>
    <w:rsid w:val="00F92BA4"/>
    <w:rsid w:val="00F933B3"/>
    <w:rsid w:val="00F93E03"/>
    <w:rsid w:val="00F94330"/>
    <w:rsid w:val="00F94549"/>
    <w:rsid w:val="00F94FAA"/>
    <w:rsid w:val="00F950B8"/>
    <w:rsid w:val="00F953F9"/>
    <w:rsid w:val="00F95509"/>
    <w:rsid w:val="00F96553"/>
    <w:rsid w:val="00F9747B"/>
    <w:rsid w:val="00F97727"/>
    <w:rsid w:val="00FA088A"/>
    <w:rsid w:val="00FA0A90"/>
    <w:rsid w:val="00FA17AF"/>
    <w:rsid w:val="00FA18B3"/>
    <w:rsid w:val="00FA1B7E"/>
    <w:rsid w:val="00FA1F05"/>
    <w:rsid w:val="00FA342A"/>
    <w:rsid w:val="00FA3760"/>
    <w:rsid w:val="00FA3D46"/>
    <w:rsid w:val="00FA3DA8"/>
    <w:rsid w:val="00FA4015"/>
    <w:rsid w:val="00FA4146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F10"/>
    <w:rsid w:val="00FA7F4A"/>
    <w:rsid w:val="00FB0972"/>
    <w:rsid w:val="00FB1003"/>
    <w:rsid w:val="00FB1006"/>
    <w:rsid w:val="00FB1429"/>
    <w:rsid w:val="00FB1BD1"/>
    <w:rsid w:val="00FB2539"/>
    <w:rsid w:val="00FB26F9"/>
    <w:rsid w:val="00FB2B20"/>
    <w:rsid w:val="00FB2D45"/>
    <w:rsid w:val="00FB2EBC"/>
    <w:rsid w:val="00FB2F16"/>
    <w:rsid w:val="00FB2FD8"/>
    <w:rsid w:val="00FB374D"/>
    <w:rsid w:val="00FB3971"/>
    <w:rsid w:val="00FB3AA7"/>
    <w:rsid w:val="00FB3D33"/>
    <w:rsid w:val="00FB4191"/>
    <w:rsid w:val="00FB4CC9"/>
    <w:rsid w:val="00FB544E"/>
    <w:rsid w:val="00FB5459"/>
    <w:rsid w:val="00FB54FF"/>
    <w:rsid w:val="00FB55F4"/>
    <w:rsid w:val="00FB56B1"/>
    <w:rsid w:val="00FB5AF6"/>
    <w:rsid w:val="00FB6B26"/>
    <w:rsid w:val="00FB6D6B"/>
    <w:rsid w:val="00FB6E4B"/>
    <w:rsid w:val="00FB6FD3"/>
    <w:rsid w:val="00FB781F"/>
    <w:rsid w:val="00FB78B9"/>
    <w:rsid w:val="00FC0337"/>
    <w:rsid w:val="00FC03D0"/>
    <w:rsid w:val="00FC067A"/>
    <w:rsid w:val="00FC1EB4"/>
    <w:rsid w:val="00FC2C1A"/>
    <w:rsid w:val="00FC2CF9"/>
    <w:rsid w:val="00FC4214"/>
    <w:rsid w:val="00FC4220"/>
    <w:rsid w:val="00FC55A2"/>
    <w:rsid w:val="00FC5BA6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4D6"/>
    <w:rsid w:val="00FD0FB4"/>
    <w:rsid w:val="00FD154F"/>
    <w:rsid w:val="00FD16A7"/>
    <w:rsid w:val="00FD1D24"/>
    <w:rsid w:val="00FD2322"/>
    <w:rsid w:val="00FD244B"/>
    <w:rsid w:val="00FD2501"/>
    <w:rsid w:val="00FD2A9D"/>
    <w:rsid w:val="00FD2C8C"/>
    <w:rsid w:val="00FD3E87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FB5"/>
    <w:rsid w:val="00FE1199"/>
    <w:rsid w:val="00FE1C1B"/>
    <w:rsid w:val="00FE1EC9"/>
    <w:rsid w:val="00FE1F64"/>
    <w:rsid w:val="00FE2107"/>
    <w:rsid w:val="00FE2132"/>
    <w:rsid w:val="00FE25AE"/>
    <w:rsid w:val="00FE2820"/>
    <w:rsid w:val="00FE2E83"/>
    <w:rsid w:val="00FE31B0"/>
    <w:rsid w:val="00FE3345"/>
    <w:rsid w:val="00FE3ACC"/>
    <w:rsid w:val="00FE4413"/>
    <w:rsid w:val="00FE4605"/>
    <w:rsid w:val="00FE4755"/>
    <w:rsid w:val="00FE47B0"/>
    <w:rsid w:val="00FE485A"/>
    <w:rsid w:val="00FE4E4F"/>
    <w:rsid w:val="00FE4FAF"/>
    <w:rsid w:val="00FE5182"/>
    <w:rsid w:val="00FE5326"/>
    <w:rsid w:val="00FE586C"/>
    <w:rsid w:val="00FE5B23"/>
    <w:rsid w:val="00FE5EED"/>
    <w:rsid w:val="00FE6D55"/>
    <w:rsid w:val="00FE6F59"/>
    <w:rsid w:val="00FF2A28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A35"/>
    <w:rsid w:val="00FF6B93"/>
    <w:rsid w:val="00FF6DD8"/>
    <w:rsid w:val="00FF71F9"/>
    <w:rsid w:val="00FF720D"/>
    <w:rsid w:val="00FF727F"/>
    <w:rsid w:val="00FF735A"/>
    <w:rsid w:val="00FF7E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2"/>
    <w:pPr>
      <w:spacing w:before="200"/>
    </w:pPr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4369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9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9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9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9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9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9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9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9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36942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u w:val="none"/>
      <w:shd w:val="clear" w:color="auto" w:fill="4F81BD" w:themeFill="accent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36942"/>
    <w:rPr>
      <w:rFonts w:asciiTheme="minorHAnsi" w:eastAsiaTheme="minorEastAsia" w:hAnsiTheme="minorHAnsi" w:cstheme="minorBidi"/>
      <w:caps/>
      <w:color w:val="auto"/>
      <w:spacing w:val="15"/>
      <w:sz w:val="22"/>
      <w:u w:val="none"/>
      <w:shd w:val="clear" w:color="auto" w:fill="DBE5F1" w:themeFill="accent1" w:themeFillTint="33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36942"/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u w:val="none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36942"/>
    <w:rPr>
      <w:rFonts w:asciiTheme="minorHAnsi" w:eastAsiaTheme="minorEastAsia" w:hAnsiTheme="minorHAnsi" w:cstheme="minorBidi"/>
      <w:caps/>
      <w:color w:val="auto"/>
      <w:spacing w:val="10"/>
      <w:sz w:val="18"/>
      <w:szCs w:val="18"/>
      <w:u w:val="none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36942"/>
    <w:rPr>
      <w:rFonts w:asciiTheme="minorHAnsi" w:eastAsiaTheme="minorEastAsia" w:hAnsiTheme="minorHAnsi" w:cstheme="minorBidi"/>
      <w:i/>
      <w:caps/>
      <w:color w:val="auto"/>
      <w:spacing w:val="10"/>
      <w:sz w:val="18"/>
      <w:szCs w:val="18"/>
      <w:u w:val="none"/>
      <w:lang w:val="en-US" w:bidi="en-US"/>
    </w:rPr>
  </w:style>
  <w:style w:type="paragraph" w:customStyle="1" w:styleId="Doc-">
    <w:name w:val="Doc-Маркированный список"/>
    <w:basedOn w:val="a"/>
    <w:qFormat/>
    <w:rsid w:val="00436942"/>
    <w:pPr>
      <w:widowControl w:val="0"/>
      <w:numPr>
        <w:numId w:val="1"/>
      </w:numPr>
      <w:tabs>
        <w:tab w:val="left" w:pos="993"/>
      </w:tabs>
      <w:adjustRightInd w:val="0"/>
      <w:spacing w:line="360" w:lineRule="auto"/>
      <w:jc w:val="both"/>
      <w:textAlignment w:val="baseline"/>
    </w:pPr>
    <w:rPr>
      <w:rFonts w:ascii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43694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436942"/>
    <w:pPr>
      <w:autoSpaceDE w:val="0"/>
      <w:autoSpaceDN w:val="0"/>
      <w:adjustRightInd w:val="0"/>
      <w:spacing w:before="200" w:after="0" w:line="240" w:lineRule="auto"/>
    </w:pPr>
    <w:rPr>
      <w:rFonts w:asciiTheme="minorHAnsi" w:eastAsia="Calibri" w:hAnsiTheme="minorHAnsi" w:cstheme="minorBidi"/>
      <w:color w:val="auto"/>
      <w:sz w:val="22"/>
      <w:szCs w:val="28"/>
      <w:u w:val="none"/>
      <w:lang w:val="en-US" w:eastAsia="ru-RU" w:bidi="en-US"/>
    </w:rPr>
  </w:style>
  <w:style w:type="paragraph" w:styleId="21">
    <w:name w:val="List Number 2"/>
    <w:basedOn w:val="a"/>
    <w:uiPriority w:val="99"/>
    <w:semiHidden/>
    <w:unhideWhenUsed/>
    <w:rsid w:val="00436942"/>
    <w:pPr>
      <w:ind w:left="1637" w:hanging="360"/>
      <w:contextualSpacing/>
    </w:pPr>
  </w:style>
  <w:style w:type="paragraph" w:customStyle="1" w:styleId="Doc-0">
    <w:name w:val="Doc-Текст"/>
    <w:uiPriority w:val="99"/>
    <w:qFormat/>
    <w:rsid w:val="00436942"/>
    <w:pPr>
      <w:widowControl w:val="0"/>
      <w:adjustRightInd w:val="0"/>
      <w:spacing w:before="200" w:after="0" w:line="360" w:lineRule="auto"/>
      <w:ind w:firstLine="709"/>
      <w:jc w:val="both"/>
      <w:textAlignment w:val="baseline"/>
    </w:pPr>
    <w:rPr>
      <w:rFonts w:asciiTheme="minorHAnsi" w:eastAsia="Times New Roman" w:hAnsiTheme="minorHAnsi" w:cstheme="minorBidi"/>
      <w:color w:val="auto"/>
      <w:sz w:val="24"/>
      <w:szCs w:val="24"/>
      <w:u w:val="none"/>
      <w:lang w:val="en-US" w:eastAsia="ru-RU" w:bidi="en-US"/>
    </w:rPr>
  </w:style>
  <w:style w:type="paragraph" w:styleId="a4">
    <w:name w:val="header"/>
    <w:basedOn w:val="a"/>
    <w:link w:val="a5"/>
    <w:uiPriority w:val="99"/>
    <w:unhideWhenUsed/>
    <w:rsid w:val="0043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43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customStyle="1" w:styleId="ConsPlusNonformat">
    <w:name w:val="ConsPlusNonformat"/>
    <w:uiPriority w:val="99"/>
    <w:rsid w:val="00436942"/>
    <w:pPr>
      <w:autoSpaceDE w:val="0"/>
      <w:autoSpaceDN w:val="0"/>
      <w:adjustRightInd w:val="0"/>
      <w:spacing w:before="200" w:after="0" w:line="240" w:lineRule="auto"/>
    </w:pPr>
    <w:rPr>
      <w:rFonts w:ascii="Courier New" w:eastAsia="Calibri" w:hAnsi="Courier New" w:cs="Courier New"/>
      <w:color w:val="auto"/>
      <w:sz w:val="20"/>
      <w:szCs w:val="20"/>
      <w:u w:val="none"/>
      <w:lang w:val="en-US"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4369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942"/>
    <w:rPr>
      <w:rFonts w:ascii="Tahoma" w:eastAsiaTheme="minorEastAsia" w:hAnsi="Tahoma" w:cs="Tahoma"/>
      <w:color w:val="auto"/>
      <w:sz w:val="16"/>
      <w:szCs w:val="16"/>
      <w:u w:val="none"/>
      <w:lang w:val="en-US" w:bidi="en-US"/>
    </w:rPr>
  </w:style>
  <w:style w:type="character" w:styleId="aa">
    <w:name w:val="Hyperlink"/>
    <w:basedOn w:val="a0"/>
    <w:uiPriority w:val="99"/>
    <w:unhideWhenUsed/>
    <w:rsid w:val="00436942"/>
    <w:rPr>
      <w:color w:val="0000FF" w:themeColor="hyperlink"/>
      <w:u w:val="single"/>
    </w:rPr>
  </w:style>
  <w:style w:type="paragraph" w:styleId="ab">
    <w:name w:val="TOC Heading"/>
    <w:basedOn w:val="10"/>
    <w:next w:val="a"/>
    <w:uiPriority w:val="39"/>
    <w:unhideWhenUsed/>
    <w:qFormat/>
    <w:rsid w:val="00436942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9C5BF2"/>
    <w:pPr>
      <w:numPr>
        <w:numId w:val="16"/>
      </w:numPr>
      <w:tabs>
        <w:tab w:val="right" w:leader="dot" w:pos="9912"/>
      </w:tabs>
      <w:spacing w:after="100"/>
      <w:ind w:left="426"/>
      <w:jc w:val="both"/>
    </w:pPr>
  </w:style>
  <w:style w:type="table" w:styleId="ac">
    <w:name w:val="Table Grid"/>
    <w:basedOn w:val="a1"/>
    <w:uiPriority w:val="59"/>
    <w:rsid w:val="00436942"/>
    <w:pPr>
      <w:spacing w:before="200" w:after="0" w:line="240" w:lineRule="auto"/>
    </w:pPr>
    <w:rPr>
      <w:rFonts w:asciiTheme="minorHAnsi" w:eastAsiaTheme="minorEastAsia" w:hAnsiTheme="minorHAnsi" w:cstheme="minorBidi"/>
      <w:color w:val="auto"/>
      <w:sz w:val="22"/>
      <w:u w:val="none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436942"/>
    <w:rPr>
      <w:b/>
      <w:bCs/>
      <w:color w:val="365F91" w:themeColor="accent1" w:themeShade="BF"/>
      <w:sz w:val="16"/>
      <w:szCs w:val="16"/>
    </w:rPr>
  </w:style>
  <w:style w:type="paragraph" w:styleId="ae">
    <w:name w:val="List Paragraph"/>
    <w:basedOn w:val="a"/>
    <w:uiPriority w:val="34"/>
    <w:qFormat/>
    <w:rsid w:val="00436942"/>
    <w:pPr>
      <w:ind w:left="720"/>
      <w:contextualSpacing/>
    </w:pPr>
  </w:style>
  <w:style w:type="paragraph" w:customStyle="1" w:styleId="ConsPlusCell">
    <w:name w:val="ConsPlusCell"/>
    <w:uiPriority w:val="99"/>
    <w:rsid w:val="00436942"/>
    <w:pPr>
      <w:autoSpaceDE w:val="0"/>
      <w:autoSpaceDN w:val="0"/>
      <w:adjustRightInd w:val="0"/>
      <w:spacing w:before="200" w:after="0" w:line="240" w:lineRule="auto"/>
    </w:pPr>
    <w:rPr>
      <w:rFonts w:ascii="Courier New" w:eastAsiaTheme="minorEastAsia" w:hAnsi="Courier New" w:cs="Courier New"/>
      <w:color w:val="auto"/>
      <w:sz w:val="20"/>
      <w:szCs w:val="20"/>
      <w:u w:val="none"/>
      <w:lang w:val="en-US" w:bidi="en-US"/>
    </w:rPr>
  </w:style>
  <w:style w:type="paragraph" w:styleId="af">
    <w:name w:val="footnote text"/>
    <w:basedOn w:val="a"/>
    <w:link w:val="af0"/>
    <w:uiPriority w:val="99"/>
    <w:semiHidden/>
    <w:unhideWhenUsed/>
    <w:rsid w:val="00436942"/>
  </w:style>
  <w:style w:type="character" w:customStyle="1" w:styleId="af0">
    <w:name w:val="Текст сноски Знак"/>
    <w:basedOn w:val="a0"/>
    <w:link w:val="af"/>
    <w:uiPriority w:val="99"/>
    <w:semiHidden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character" w:styleId="af1">
    <w:name w:val="footnote reference"/>
    <w:basedOn w:val="a0"/>
    <w:uiPriority w:val="99"/>
    <w:semiHidden/>
    <w:unhideWhenUsed/>
    <w:rsid w:val="00436942"/>
    <w:rPr>
      <w:vertAlign w:val="superscript"/>
    </w:rPr>
  </w:style>
  <w:style w:type="character" w:customStyle="1" w:styleId="apple-converted-space">
    <w:name w:val="apple-converted-space"/>
    <w:basedOn w:val="a0"/>
    <w:rsid w:val="00436942"/>
  </w:style>
  <w:style w:type="paragraph" w:styleId="af2">
    <w:name w:val="Title"/>
    <w:basedOn w:val="a"/>
    <w:next w:val="a"/>
    <w:link w:val="af3"/>
    <w:uiPriority w:val="10"/>
    <w:qFormat/>
    <w:rsid w:val="004369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36942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u w:val="none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4369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36942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u w:val="none"/>
      <w:lang w:val="en-US" w:bidi="en-US"/>
    </w:rPr>
  </w:style>
  <w:style w:type="character" w:styleId="af6">
    <w:name w:val="Strong"/>
    <w:uiPriority w:val="22"/>
    <w:qFormat/>
    <w:rsid w:val="00436942"/>
    <w:rPr>
      <w:b/>
      <w:bCs/>
    </w:rPr>
  </w:style>
  <w:style w:type="character" w:styleId="af7">
    <w:name w:val="Emphasis"/>
    <w:uiPriority w:val="20"/>
    <w:qFormat/>
    <w:rsid w:val="00436942"/>
    <w:rPr>
      <w:caps/>
      <w:color w:val="243F60" w:themeColor="accent1" w:themeShade="7F"/>
      <w:spacing w:val="5"/>
    </w:rPr>
  </w:style>
  <w:style w:type="paragraph" w:styleId="af8">
    <w:name w:val="No Spacing"/>
    <w:basedOn w:val="a"/>
    <w:link w:val="af9"/>
    <w:uiPriority w:val="1"/>
    <w:qFormat/>
    <w:rsid w:val="00436942"/>
    <w:pPr>
      <w:spacing w:before="0"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43694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436942"/>
    <w:rPr>
      <w:rFonts w:asciiTheme="minorHAnsi" w:eastAsiaTheme="minorEastAsia" w:hAnsiTheme="minorHAnsi" w:cstheme="minorBidi"/>
      <w:i/>
      <w:iCs/>
      <w:color w:val="auto"/>
      <w:sz w:val="20"/>
      <w:szCs w:val="20"/>
      <w:u w:val="none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4369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436942"/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u w:val="none"/>
      <w:lang w:val="en-US" w:bidi="en-US"/>
    </w:rPr>
  </w:style>
  <w:style w:type="character" w:styleId="afc">
    <w:name w:val="Subtle Emphasis"/>
    <w:uiPriority w:val="19"/>
    <w:qFormat/>
    <w:rsid w:val="00436942"/>
    <w:rPr>
      <w:i/>
      <w:iCs/>
      <w:color w:val="243F60" w:themeColor="accent1" w:themeShade="7F"/>
    </w:rPr>
  </w:style>
  <w:style w:type="character" w:styleId="afd">
    <w:name w:val="Intense Emphasis"/>
    <w:uiPriority w:val="21"/>
    <w:qFormat/>
    <w:rsid w:val="00436942"/>
    <w:rPr>
      <w:b/>
      <w:bCs/>
      <w:caps/>
      <w:color w:val="243F60" w:themeColor="accent1" w:themeShade="7F"/>
      <w:spacing w:val="10"/>
    </w:rPr>
  </w:style>
  <w:style w:type="character" w:styleId="afe">
    <w:name w:val="Subtle Reference"/>
    <w:uiPriority w:val="31"/>
    <w:qFormat/>
    <w:rsid w:val="00436942"/>
    <w:rPr>
      <w:b/>
      <w:bCs/>
      <w:color w:val="4F81BD" w:themeColor="accent1"/>
    </w:rPr>
  </w:style>
  <w:style w:type="character" w:styleId="aff">
    <w:name w:val="Intense Reference"/>
    <w:uiPriority w:val="32"/>
    <w:qFormat/>
    <w:rsid w:val="00436942"/>
    <w:rPr>
      <w:b/>
      <w:bCs/>
      <w:i/>
      <w:iCs/>
      <w:caps/>
      <w:color w:val="4F81BD" w:themeColor="accent1"/>
    </w:rPr>
  </w:style>
  <w:style w:type="character" w:styleId="aff0">
    <w:name w:val="Book Title"/>
    <w:uiPriority w:val="33"/>
    <w:qFormat/>
    <w:rsid w:val="00436942"/>
    <w:rPr>
      <w:b/>
      <w:bCs/>
      <w:i/>
      <w:iCs/>
      <w:spacing w:val="9"/>
    </w:rPr>
  </w:style>
  <w:style w:type="table" w:customStyle="1" w:styleId="-11">
    <w:name w:val="Светлый список - Акцент 11"/>
    <w:basedOn w:val="a1"/>
    <w:uiPriority w:val="61"/>
    <w:rsid w:val="00436942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u w:val="none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0024-6E66-410A-AD02-93B2B193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27</Pages>
  <Words>7382</Words>
  <Characters>42080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YadroysevaGU</cp:lastModifiedBy>
  <cp:revision>10</cp:revision>
  <cp:lastPrinted>2016-06-10T13:01:00Z</cp:lastPrinted>
  <dcterms:created xsi:type="dcterms:W3CDTF">2016-05-10T16:24:00Z</dcterms:created>
  <dcterms:modified xsi:type="dcterms:W3CDTF">2016-06-10T13:04:00Z</dcterms:modified>
</cp:coreProperties>
</file>