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7D7D86" w:rsidRPr="007D7D86" w:rsidTr="007D7D86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</w:t>
            </w:r>
            <w:r w:rsidRPr="007D7D86">
              <w:rPr>
                <w:rFonts w:ascii="Times New Roman" w:eastAsia="Times New Roman" w:hAnsi="Times New Roman" w:cs="Times New Roman"/>
                <w:lang w:val="en-US"/>
              </w:rPr>
              <w:t xml:space="preserve"> (по ЕТС)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Заводской (серийный, учетный)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Год изготовления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Позывной сигнал опознавания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Условия эксплуатации (стационарное, возимое, носимое)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Адрес места установки (район размещения при отсутствии адреса)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широта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долгота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Класс излучения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7D7D86">
              <w:rPr>
                <w:rFonts w:ascii="Times New Roman" w:eastAsia="Times New Roman" w:hAnsi="Times New Roman" w:cs="Times New Roman"/>
              </w:rPr>
              <w:t>дБВт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 антенны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Высота подвеса антенны,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Азимут излучения, град.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54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8212F0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E3E" w:rsidRDefault="00301E3E" w:rsidP="00301E3E">
      <w:pPr>
        <w:pStyle w:val="ConsPlusNonformat"/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>
        <w:t xml:space="preserve">               ___________________        </w:t>
      </w:r>
      <w:r>
        <w:t xml:space="preserve">  ____________</w:t>
      </w:r>
    </w:p>
    <w:p w:rsidR="00301E3E" w:rsidRDefault="00301E3E" w:rsidP="00301E3E">
      <w:pPr>
        <w:pStyle w:val="ConsPlusNonformat"/>
      </w:pPr>
      <w:r>
        <w:t>должност</w:t>
      </w:r>
      <w:proofErr w:type="gramStart"/>
      <w:r>
        <w:t>ь</w:t>
      </w:r>
      <w:r>
        <w:t>(</w:t>
      </w:r>
      <w:proofErr w:type="gramEnd"/>
      <w:r>
        <w:t xml:space="preserve">для юр. лиц)               </w:t>
      </w:r>
      <w:r>
        <w:t xml:space="preserve"> </w:t>
      </w:r>
      <w:r>
        <w:t xml:space="preserve">   </w:t>
      </w:r>
      <w:r>
        <w:t>подпись                     Ф.И.О.</w:t>
      </w:r>
    </w:p>
    <w:p w:rsidR="002A224B" w:rsidRDefault="002A224B">
      <w:bookmarkStart w:id="0" w:name="_GoBack"/>
      <w:bookmarkEnd w:id="0"/>
    </w:p>
    <w:sectPr w:rsidR="002A224B" w:rsidSect="003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D86"/>
    <w:rsid w:val="002A224B"/>
    <w:rsid w:val="00301E3E"/>
    <w:rsid w:val="00340125"/>
    <w:rsid w:val="006F4BBB"/>
    <w:rsid w:val="007D7D86"/>
    <w:rsid w:val="008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1E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onr</cp:lastModifiedBy>
  <cp:revision>4</cp:revision>
  <dcterms:created xsi:type="dcterms:W3CDTF">2016-03-15T07:11:00Z</dcterms:created>
  <dcterms:modified xsi:type="dcterms:W3CDTF">2016-12-02T07:09:00Z</dcterms:modified>
</cp:coreProperties>
</file>