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1E" w:rsidRDefault="0028301E" w:rsidP="0028301E">
      <w:pPr>
        <w:jc w:val="center"/>
        <w:rPr>
          <w:b/>
          <w:sz w:val="28"/>
          <w:szCs w:val="28"/>
        </w:rPr>
      </w:pPr>
      <w:r w:rsidRPr="00101C07">
        <w:rPr>
          <w:b/>
          <w:sz w:val="28"/>
          <w:szCs w:val="28"/>
        </w:rPr>
        <w:t xml:space="preserve"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 за </w:t>
      </w:r>
      <w:r w:rsidR="00C3135A">
        <w:rPr>
          <w:b/>
          <w:sz w:val="28"/>
          <w:szCs w:val="28"/>
        </w:rPr>
        <w:t>2021 год</w:t>
      </w:r>
    </w:p>
    <w:p w:rsidR="00770E5D" w:rsidRPr="0028301E" w:rsidRDefault="00770E5D" w:rsidP="0028301E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28301E" w:rsidRPr="00101C07" w:rsidTr="00C3135A">
        <w:trPr>
          <w:trHeight w:val="1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center"/>
            </w:pPr>
            <w:r w:rsidRPr="00101C07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101C07" w:rsidRDefault="0028301E" w:rsidP="00C3135A">
            <w:pPr>
              <w:jc w:val="center"/>
            </w:pPr>
            <w:r w:rsidRPr="00101C07">
              <w:t>Количество мероприятий контроля</w:t>
            </w:r>
          </w:p>
          <w:p w:rsidR="0028301E" w:rsidRPr="00101C07" w:rsidRDefault="0028301E" w:rsidP="00C3135A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center"/>
            </w:pPr>
            <w:r w:rsidRPr="00101C07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center"/>
            </w:pPr>
            <w:r w:rsidRPr="00101C07">
              <w:t>Общая сумма наложенных штрафов (тыс. руб.), в том числе без проведения МНК</w:t>
            </w:r>
          </w:p>
        </w:tc>
      </w:tr>
      <w:tr w:rsidR="0028301E" w:rsidRPr="00101C07" w:rsidTr="00C3135A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both"/>
            </w:pPr>
            <w:r w:rsidRPr="00101C07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C3135A" w:rsidP="00C3135A">
            <w:pPr>
              <w:jc w:val="center"/>
            </w:pPr>
            <w:r>
              <w:t>61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101C07" w:rsidRDefault="0028301E" w:rsidP="00C3135A">
            <w:pPr>
              <w:ind w:firstLine="540"/>
              <w:jc w:val="both"/>
              <w:rPr>
                <w:bCs/>
              </w:rPr>
            </w:pPr>
            <w:r w:rsidRPr="00101C0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</w:t>
            </w:r>
          </w:p>
          <w:p w:rsidR="0028301E" w:rsidRPr="00101C07" w:rsidRDefault="0028301E" w:rsidP="00C3135A">
            <w:pPr>
              <w:ind w:firstLine="540"/>
              <w:jc w:val="both"/>
            </w:pPr>
            <w:r w:rsidRPr="00101C07"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C3135A" w:rsidP="00C313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8301E" w:rsidRPr="00101C07" w:rsidTr="00C3135A">
        <w:trPr>
          <w:trHeight w:val="98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both"/>
            </w:pPr>
            <w:r w:rsidRPr="00101C07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FB5D1A" w:rsidP="00C3135A">
            <w:pPr>
              <w:jc w:val="center"/>
            </w:pPr>
            <w:r>
              <w:rPr>
                <w:lang w:val="en-US"/>
              </w:rPr>
              <w:t>116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Default="0028301E" w:rsidP="00C3135A">
            <w:pPr>
              <w:ind w:firstLine="553"/>
              <w:jc w:val="both"/>
              <w:outlineLvl w:val="0"/>
            </w:pPr>
            <w:r w:rsidRPr="00101C07"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  <w:p w:rsidR="00FB5D1A" w:rsidRPr="00101C07" w:rsidRDefault="00FB5D1A" w:rsidP="00C3135A">
            <w:pPr>
              <w:ind w:firstLine="553"/>
              <w:jc w:val="both"/>
              <w:outlineLvl w:val="0"/>
            </w:pPr>
            <w:proofErr w:type="spellStart"/>
            <w:r>
              <w:t>Неуведомление</w:t>
            </w:r>
            <w:proofErr w:type="spellEnd"/>
            <w:r>
              <w:t xml:space="preserve"> об изменении места нахождения учредителя и редакции, периодичности и максимального объема СМИ (ст.13.23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C3135A" w:rsidRDefault="00C3135A" w:rsidP="00C3135A">
            <w:pPr>
              <w:jc w:val="center"/>
            </w:pPr>
            <w:r>
              <w:t>366.2</w:t>
            </w:r>
          </w:p>
        </w:tc>
      </w:tr>
      <w:tr w:rsidR="0028301E" w:rsidRPr="00101C07" w:rsidTr="00C3135A">
        <w:trPr>
          <w:trHeight w:val="121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both"/>
            </w:pPr>
            <w:r w:rsidRPr="00101C07">
              <w:t xml:space="preserve">Контроль </w:t>
            </w:r>
            <w:r>
              <w:t>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C3135A" w:rsidP="00C3135A">
            <w:pPr>
              <w:jc w:val="center"/>
            </w:pPr>
            <w:r>
              <w:t>37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Default="0028301E" w:rsidP="00C3135A">
            <w:pPr>
              <w:ind w:firstLine="553"/>
              <w:jc w:val="both"/>
              <w:outlineLvl w:val="0"/>
            </w:pPr>
            <w:r w:rsidRPr="00101C07">
              <w:t>Н</w:t>
            </w:r>
            <w:r w:rsidR="00FB5D1A">
              <w:t>есоблюдение программной направленности / концепции вещания</w:t>
            </w:r>
            <w:r w:rsidRPr="00101C07">
              <w:t xml:space="preserve"> (</w:t>
            </w:r>
            <w:r w:rsidR="00FB5D1A">
              <w:t xml:space="preserve">часть 3 </w:t>
            </w:r>
            <w:r w:rsidRPr="00101C07">
              <w:t xml:space="preserve">ст. </w:t>
            </w:r>
            <w:proofErr w:type="gramStart"/>
            <w:r w:rsidRPr="00101C07">
              <w:t>1</w:t>
            </w:r>
            <w:r w:rsidR="00FB5D1A">
              <w:t>4</w:t>
            </w:r>
            <w:r w:rsidRPr="00101C07">
              <w:t>.</w:t>
            </w:r>
            <w:r w:rsidR="00FB5D1A">
              <w:t xml:space="preserve">1 </w:t>
            </w:r>
            <w:r w:rsidRPr="00101C07">
              <w:t xml:space="preserve"> КоАП</w:t>
            </w:r>
            <w:proofErr w:type="gramEnd"/>
            <w:r w:rsidRPr="00101C07">
              <w:t xml:space="preserve"> РФ)</w:t>
            </w:r>
          </w:p>
          <w:p w:rsidR="00FB5D1A" w:rsidRPr="00101C07" w:rsidRDefault="00FB5D1A" w:rsidP="00C3135A">
            <w:pPr>
              <w:ind w:firstLine="553"/>
              <w:jc w:val="both"/>
              <w:outlineLvl w:val="0"/>
            </w:pPr>
            <w:r>
              <w:t xml:space="preserve">Несоблюдение объемов вещания </w:t>
            </w:r>
            <w:r w:rsidRPr="00101C07">
              <w:t>(</w:t>
            </w:r>
            <w:r>
              <w:t xml:space="preserve">часть 3 </w:t>
            </w:r>
            <w:r w:rsidRPr="00101C07">
              <w:t xml:space="preserve">ст. </w:t>
            </w:r>
            <w:proofErr w:type="gramStart"/>
            <w:r w:rsidRPr="00101C07">
              <w:t>1</w:t>
            </w:r>
            <w:r>
              <w:t>4</w:t>
            </w:r>
            <w:r w:rsidRPr="00101C07">
              <w:t>.</w:t>
            </w:r>
            <w:r>
              <w:t xml:space="preserve">1 </w:t>
            </w:r>
            <w:r w:rsidRPr="00101C07">
              <w:t xml:space="preserve"> КоАП</w:t>
            </w:r>
            <w:proofErr w:type="gramEnd"/>
            <w:r w:rsidRPr="00101C07">
              <w:t xml:space="preserve"> РФ)</w:t>
            </w:r>
            <w:r>
              <w:t xml:space="preserve"> </w:t>
            </w:r>
          </w:p>
          <w:p w:rsidR="0028301E" w:rsidRPr="00101C07" w:rsidRDefault="0028301E" w:rsidP="00C3135A">
            <w:pPr>
              <w:ind w:firstLine="553"/>
              <w:jc w:val="both"/>
              <w:outlineLvl w:val="0"/>
            </w:pPr>
            <w:r w:rsidRPr="00101C07"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center"/>
            </w:pPr>
            <w:r w:rsidRPr="00101C07">
              <w:t>0</w:t>
            </w:r>
          </w:p>
        </w:tc>
      </w:tr>
      <w:tr w:rsidR="0028301E" w:rsidRPr="00101C07" w:rsidTr="00C3135A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28301E" w:rsidP="00C3135A">
            <w:pPr>
              <w:jc w:val="both"/>
            </w:pPr>
            <w:r w:rsidRPr="00101C07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C3135A" w:rsidP="00C313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9F" w:rsidRPr="00101C07" w:rsidRDefault="0028301E" w:rsidP="0068689F">
            <w:pPr>
              <w:ind w:firstLine="459"/>
              <w:jc w:val="both"/>
            </w:pPr>
            <w:r w:rsidRPr="00101C0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="0068689F">
              <w:t xml:space="preserve"> </w:t>
            </w:r>
            <w:r w:rsidRPr="00101C07">
              <w:t>(ст.13.4 КоАП РФ)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E" w:rsidRPr="00101C07" w:rsidRDefault="00C3135A" w:rsidP="00C3135A">
            <w:pPr>
              <w:jc w:val="center"/>
            </w:pPr>
            <w:r>
              <w:t>3646.5</w:t>
            </w:r>
          </w:p>
        </w:tc>
      </w:tr>
    </w:tbl>
    <w:p w:rsidR="0028301E" w:rsidRDefault="0028301E"/>
    <w:p w:rsidR="008F33ED" w:rsidRPr="0028301E" w:rsidRDefault="0068689F" w:rsidP="0028301E">
      <w:pPr>
        <w:jc w:val="center"/>
      </w:pPr>
    </w:p>
    <w:sectPr w:rsidR="008F33ED" w:rsidRPr="0028301E" w:rsidSect="004623A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AC"/>
    <w:rsid w:val="001F5A7E"/>
    <w:rsid w:val="0028301E"/>
    <w:rsid w:val="002B30F1"/>
    <w:rsid w:val="0036284C"/>
    <w:rsid w:val="003A1F58"/>
    <w:rsid w:val="004623AC"/>
    <w:rsid w:val="004D6651"/>
    <w:rsid w:val="0068689F"/>
    <w:rsid w:val="007464A9"/>
    <w:rsid w:val="00770E5D"/>
    <w:rsid w:val="0091713B"/>
    <w:rsid w:val="009830F3"/>
    <w:rsid w:val="009E416A"/>
    <w:rsid w:val="00A708EA"/>
    <w:rsid w:val="00C3135A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AEEB-752E-4EC3-85DD-8590AE00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A7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F5A7E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91713B"/>
    <w:pPr>
      <w:spacing w:line="276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91713B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171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1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917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alex</cp:lastModifiedBy>
  <cp:revision>5</cp:revision>
  <dcterms:created xsi:type="dcterms:W3CDTF">2022-01-19T16:44:00Z</dcterms:created>
  <dcterms:modified xsi:type="dcterms:W3CDTF">2022-01-19T17:03:00Z</dcterms:modified>
</cp:coreProperties>
</file>