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8" w:rsidRPr="00095473" w:rsidRDefault="00710052" w:rsidP="00A1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26A48"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6A48"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A48"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2A1390" w:rsidRPr="00713F60" w:rsidRDefault="00126A48" w:rsidP="007B7D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 ведущего специалиста – эксперта отдела контроля и надзора в сфере массовых коммуникаций</w:t>
      </w:r>
      <w:r w:rsidR="007B7D9B" w:rsidRPr="00713F6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 w:rsidR="003D64EE">
        <w:rPr>
          <w:rFonts w:ascii="Times New Roman" w:hAnsi="Times New Roman" w:cs="Times New Roman"/>
          <w:sz w:val="24"/>
          <w:szCs w:val="24"/>
        </w:rPr>
        <w:t>замещение вакантной должности государственной гражданской службы</w:t>
      </w:r>
      <w:r w:rsidR="003D64EE" w:rsidRPr="00095473"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>в Управлении Роскомнадзора по Рязанской области допущены:</w:t>
      </w:r>
    </w:p>
    <w:p w:rsidR="002A1390" w:rsidRPr="00CD2D33" w:rsidRDefault="003D64EE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Божьева Надежда Владимировна, Булекова Лариса Викторовна</w:t>
      </w:r>
      <w:r w:rsidR="00713F60" w:rsidRPr="00CD2D33">
        <w:rPr>
          <w:rFonts w:ascii="Times New Roman" w:hAnsi="Times New Roman" w:cs="Times New Roman"/>
          <w:sz w:val="24"/>
          <w:szCs w:val="24"/>
        </w:rPr>
        <w:t>, Суханова Мария Андреевна</w:t>
      </w:r>
      <w:r w:rsidR="002454BE" w:rsidRPr="00CD2D33">
        <w:rPr>
          <w:rFonts w:ascii="Times New Roman" w:hAnsi="Times New Roman" w:cs="Times New Roman"/>
          <w:sz w:val="24"/>
          <w:szCs w:val="24"/>
        </w:rPr>
        <w:t>.</w:t>
      </w:r>
    </w:p>
    <w:p w:rsidR="002A1390" w:rsidRPr="00710052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должности государственной гражданской службы проводится по адресу: 390005, г.</w:t>
      </w:r>
      <w:r w:rsidR="003D64EE">
        <w:rPr>
          <w:rFonts w:ascii="Times New Roman" w:hAnsi="Times New Roman" w:cs="Times New Roman"/>
          <w:sz w:val="24"/>
          <w:szCs w:val="24"/>
        </w:rPr>
        <w:t xml:space="preserve"> 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Роскомнадзора по Рязанской области </w:t>
      </w:r>
      <w:r w:rsidR="00710052" w:rsidRPr="00710052">
        <w:rPr>
          <w:rFonts w:ascii="Times New Roman" w:hAnsi="Times New Roman" w:cs="Times New Roman"/>
          <w:sz w:val="24"/>
          <w:szCs w:val="24"/>
        </w:rPr>
        <w:t xml:space="preserve">03 марта </w:t>
      </w:r>
      <w:r w:rsidRPr="00710052">
        <w:rPr>
          <w:rFonts w:ascii="Times New Roman" w:hAnsi="Times New Roman" w:cs="Times New Roman"/>
          <w:sz w:val="24"/>
          <w:szCs w:val="24"/>
        </w:rPr>
        <w:t>20</w:t>
      </w:r>
      <w:r w:rsidR="00710052" w:rsidRPr="00710052">
        <w:rPr>
          <w:rFonts w:ascii="Times New Roman" w:hAnsi="Times New Roman" w:cs="Times New Roman"/>
          <w:sz w:val="24"/>
          <w:szCs w:val="24"/>
        </w:rPr>
        <w:t>20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9232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2A1390" w:rsidRPr="00095473" w:rsidRDefault="002A1390" w:rsidP="002A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09547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126A48" w:rsidRDefault="00126A48" w:rsidP="002A1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6A48" w:rsidRDefault="00126A48" w:rsidP="002A1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CD"/>
    <w:rsid w:val="00095473"/>
    <w:rsid w:val="000B6777"/>
    <w:rsid w:val="0012346D"/>
    <w:rsid w:val="00126A48"/>
    <w:rsid w:val="002454BE"/>
    <w:rsid w:val="002A1390"/>
    <w:rsid w:val="003D64EE"/>
    <w:rsid w:val="004F0EDD"/>
    <w:rsid w:val="00562A67"/>
    <w:rsid w:val="00710052"/>
    <w:rsid w:val="00713F60"/>
    <w:rsid w:val="007B7D9B"/>
    <w:rsid w:val="00A119D6"/>
    <w:rsid w:val="00A65965"/>
    <w:rsid w:val="00C05ED4"/>
    <w:rsid w:val="00CD2D33"/>
    <w:rsid w:val="00D92321"/>
    <w:rsid w:val="00EE46CD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davidova_es</cp:lastModifiedBy>
  <cp:revision>3</cp:revision>
  <dcterms:created xsi:type="dcterms:W3CDTF">2020-02-14T13:33:00Z</dcterms:created>
  <dcterms:modified xsi:type="dcterms:W3CDTF">2020-02-17T14:00:00Z</dcterms:modified>
</cp:coreProperties>
</file>