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A" w:rsidRDefault="001F5DC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 w:rsidRPr="001F5DCA">
        <w:rPr>
          <w:b/>
          <w:sz w:val="28"/>
          <w:szCs w:val="28"/>
        </w:rPr>
        <w:t>Объявление</w:t>
      </w:r>
    </w:p>
    <w:p w:rsidR="00306EEA" w:rsidRDefault="001F5DC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 w:rsidRPr="001F5DCA">
        <w:rPr>
          <w:b/>
          <w:sz w:val="28"/>
          <w:szCs w:val="28"/>
        </w:rPr>
        <w:t xml:space="preserve"> о  конкурсе на замещение вакантной должности государственной гражданской службы Российской Федерации</w:t>
      </w:r>
      <w:r w:rsidR="00334909">
        <w:rPr>
          <w:b/>
          <w:sz w:val="28"/>
          <w:szCs w:val="28"/>
        </w:rPr>
        <w:t xml:space="preserve"> </w:t>
      </w:r>
    </w:p>
    <w:p w:rsidR="001F5DCA" w:rsidRDefault="00306EE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44B">
        <w:rPr>
          <w:b/>
          <w:sz w:val="28"/>
          <w:szCs w:val="28"/>
        </w:rPr>
        <w:t xml:space="preserve">специалист – эксперт </w:t>
      </w:r>
      <w:r w:rsidR="00EF0C7E">
        <w:rPr>
          <w:b/>
          <w:sz w:val="28"/>
          <w:szCs w:val="28"/>
        </w:rPr>
        <w:t xml:space="preserve">отдела </w:t>
      </w:r>
      <w:r w:rsidRPr="00306EEA">
        <w:rPr>
          <w:b/>
          <w:sz w:val="28"/>
          <w:szCs w:val="28"/>
        </w:rPr>
        <w:t>по защите прав субъектов персональных данных,  надзора в сфере массовых коммуникаций и информационных технологий</w:t>
      </w:r>
      <w:r w:rsidR="00EF0C7E">
        <w:rPr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Рязанской области</w:t>
      </w:r>
    </w:p>
    <w:p w:rsidR="00EF0C7E" w:rsidRPr="001F5DCA" w:rsidRDefault="00EF0C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</w:p>
    <w:p w:rsidR="007475CC" w:rsidRPr="00C95CA9" w:rsidRDefault="00EF0C7E" w:rsidP="001F5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CA9">
        <w:rPr>
          <w:rFonts w:ascii="Times New Roman" w:hAnsi="Times New Roman" w:cs="Times New Roman"/>
          <w:b/>
          <w:sz w:val="28"/>
          <w:szCs w:val="28"/>
        </w:rPr>
        <w:t>Информация о вакантной должности: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A5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Группа и категория вакантной должности государственной гражданской службы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56F0B" w:rsidRPr="00C95CA9" w:rsidRDefault="00A56F0B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Краткое описание должностных обязанностей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2E70E9" w:rsidRDefault="00FF2ADD" w:rsidP="00F9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D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контроля в сфере массовых коммуникаций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Примерный размер денежного содержания (оплата труда)</w:t>
            </w:r>
          </w:p>
        </w:tc>
        <w:tc>
          <w:tcPr>
            <w:tcW w:w="4786" w:type="dxa"/>
            <w:tcBorders>
              <w:right w:val="nil"/>
            </w:tcBorders>
          </w:tcPr>
          <w:p w:rsidR="004A6F87" w:rsidRDefault="004A6F87" w:rsidP="004A6F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E7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1F5DCA" w:rsidRPr="00C95CA9" w:rsidRDefault="001F5DCA" w:rsidP="002E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Командировки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7B6DA8" w:rsidRDefault="0082425A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1B3E" w:rsidRPr="007B6DA8">
              <w:rPr>
                <w:rFonts w:ascii="Times New Roman" w:hAnsi="Times New Roman" w:cs="Times New Roman"/>
                <w:sz w:val="24"/>
                <w:szCs w:val="24"/>
              </w:rPr>
              <w:t xml:space="preserve"> % служебного времени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Служебное (рабочее) время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5-ти дневная </w:t>
            </w:r>
            <w:proofErr w:type="spell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., вт., ср., чет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09-00 до 18-00, пят. с 09-00 до 16-45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Нормированный день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Расположение служебного (рабочего) места по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область</w:t>
            </w:r>
          </w:p>
          <w:p w:rsidR="00A62CE5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Тип служебного контракта (трудового договора)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Государственные гарантии/социальный пакет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в соответствии с действующим законодательством, полный социальный пакет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A62CE5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замещаемой должности – уровень профессионального образования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1A207D" w:rsidRDefault="00511B3E" w:rsidP="005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7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C35C8" w:rsidRPr="001A207D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5417E7" w:rsidRPr="001A207D">
              <w:rPr>
                <w:rFonts w:ascii="Times New Roman" w:hAnsi="Times New Roman" w:cs="Times New Roman"/>
                <w:sz w:val="24"/>
                <w:szCs w:val="24"/>
              </w:rPr>
              <w:t>ое образование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17E7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Квалификационные требования к стажу</w:t>
            </w:r>
          </w:p>
        </w:tc>
        <w:tc>
          <w:tcPr>
            <w:tcW w:w="4786" w:type="dxa"/>
            <w:tcBorders>
              <w:right w:val="nil"/>
            </w:tcBorders>
          </w:tcPr>
          <w:p w:rsidR="0017344B" w:rsidRPr="00C95CA9" w:rsidRDefault="005417E7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стаж</w:t>
            </w:r>
            <w:r w:rsidR="005C35C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службы</w:t>
            </w:r>
            <w:proofErr w:type="gramStart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требований к стажу </w:t>
            </w:r>
          </w:p>
          <w:p w:rsidR="005C35C8" w:rsidRPr="00C95CA9" w:rsidRDefault="005C35C8" w:rsidP="005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F5DCA" w:rsidRPr="00C95CA9" w:rsidRDefault="005C35C8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Обязательный стаж работы по специальности: </w:t>
            </w:r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5C35C8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навыки</w:t>
            </w:r>
          </w:p>
        </w:tc>
        <w:tc>
          <w:tcPr>
            <w:tcW w:w="4786" w:type="dxa"/>
            <w:tcBorders>
              <w:right w:val="nil"/>
            </w:tcBorders>
          </w:tcPr>
          <w:p w:rsidR="00F925C1" w:rsidRDefault="00F925C1" w:rsidP="00EF0C7E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Федерации, законодательства Российской Федерации, </w:t>
            </w:r>
            <w:r w:rsidR="00FF2ADD" w:rsidRPr="00FF2ADD">
              <w:rPr>
                <w:rFonts w:ascii="Times New Roman" w:hAnsi="Times New Roman" w:cs="Times New Roman"/>
                <w:sz w:val="24"/>
                <w:szCs w:val="24"/>
              </w:rPr>
              <w:t>регулирующего деятельность в сфере телевизионного и радиовещания, средств массовой информации и массовых коммуникаций</w:t>
            </w:r>
            <w:r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95CF2" w:rsidRPr="009E7ECF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Федерации, регулирующего отношения, связанные с государственной гражданской службой Российской Федерации</w:t>
            </w:r>
            <w:r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F7" w:rsidRPr="006A3EF7">
              <w:rPr>
                <w:rFonts w:ascii="Times New Roman" w:hAnsi="Times New Roman" w:cs="Times New Roman"/>
                <w:sz w:val="24"/>
                <w:szCs w:val="24"/>
              </w:rPr>
              <w:t>и противодействием коррупции</w:t>
            </w:r>
          </w:p>
          <w:p w:rsidR="00FF2ADD" w:rsidRPr="009E7ECF" w:rsidRDefault="00FF2ADD" w:rsidP="00EF0C7E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A9" w:rsidRPr="00C95CA9" w:rsidRDefault="00EF0C7E" w:rsidP="0082425A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Профессиональные </w:t>
            </w:r>
            <w:r w:rsidR="00F925C1" w:rsidRPr="009E7ECF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  <w:r w:rsidR="00F925C1"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BF" w:rsidRPr="001D6CBF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в сфере массовых коммуникаций и (или) в сфере государственного контроля</w:t>
            </w:r>
            <w:bookmarkStart w:id="0" w:name="_GoBack"/>
            <w:bookmarkEnd w:id="0"/>
            <w:r w:rsidR="0082425A" w:rsidRPr="009E7ECF">
              <w:rPr>
                <w:rFonts w:ascii="Times New Roman" w:hAnsi="Times New Roman" w:cs="Times New Roman"/>
                <w:sz w:val="24"/>
                <w:szCs w:val="24"/>
              </w:rPr>
              <w:t>, эффективного выполнения поставленных задач, планирования служебно</w:t>
            </w:r>
            <w:r w:rsidR="00F925C1" w:rsidRPr="009E7ECF">
              <w:rPr>
                <w:rFonts w:ascii="Times New Roman" w:hAnsi="Times New Roman" w:cs="Times New Roman"/>
                <w:sz w:val="24"/>
                <w:szCs w:val="24"/>
              </w:rPr>
              <w:t>го времени</w:t>
            </w:r>
            <w:r w:rsidR="0082425A" w:rsidRPr="009E7ECF">
              <w:rPr>
                <w:rFonts w:ascii="Times New Roman" w:hAnsi="Times New Roman" w:cs="Times New Roman"/>
                <w:sz w:val="24"/>
                <w:szCs w:val="24"/>
              </w:rPr>
              <w:t>, анализа и прогнозирования, пользования современной оргтехникой и программными продуктами, подготовки деловой корреспонденции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5EA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 требования к кандидатам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EF0C7E" w:rsidP="00EF0C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Ответственность, коммуникабельность, нацеленность на результат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175EA0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Проводится ли конкурс на замещение данной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7F49E1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объявления конкурса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7B6DA8" w:rsidRDefault="009E7ECF" w:rsidP="009E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6AC4" w:rsidRPr="007B6D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2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AC4" w:rsidRPr="007B6D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окончания приема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7B6DA8" w:rsidRDefault="009E7ECF" w:rsidP="009E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6027" w:rsidRPr="007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027" w:rsidRPr="007B6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AC4" w:rsidRPr="007B6D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Документы, которые подаются кандидатом на вакантную должность. Порядок подачи документов.</w:t>
            </w:r>
            <w:r w:rsidR="00726CF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786" w:type="dxa"/>
            <w:tcBorders>
              <w:right w:val="nil"/>
            </w:tcBorders>
          </w:tcPr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Личное заявление;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Собственноручно заполненную и подписанную анкету по форме, утвержденной распоряжением Правительства РФ от 26.05.2005года № 667-р, с приложением 2-х фотографий (</w:t>
            </w:r>
            <w:r w:rsidR="0034200E">
              <w:rPr>
                <w:rFonts w:ascii="Times New Roman" w:hAnsi="Times New Roman" w:cs="Times New Roman"/>
              </w:rPr>
              <w:t>3</w:t>
            </w:r>
            <w:r w:rsidRPr="00C95CA9">
              <w:rPr>
                <w:rFonts w:ascii="Times New Roman" w:hAnsi="Times New Roman" w:cs="Times New Roman"/>
              </w:rPr>
              <w:t>х</w:t>
            </w:r>
            <w:r w:rsidR="0034200E">
              <w:rPr>
                <w:rFonts w:ascii="Times New Roman" w:hAnsi="Times New Roman" w:cs="Times New Roman"/>
              </w:rPr>
              <w:t>4</w:t>
            </w:r>
            <w:r w:rsidRPr="00C95CA9">
              <w:rPr>
                <w:rFonts w:ascii="Times New Roman" w:hAnsi="Times New Roman" w:cs="Times New Roman"/>
              </w:rPr>
              <w:t>)</w:t>
            </w:r>
            <w:r w:rsidR="0034200E">
              <w:rPr>
                <w:rFonts w:ascii="Times New Roman" w:hAnsi="Times New Roman" w:cs="Times New Roman"/>
              </w:rPr>
              <w:t>(цветная глянцевая бумага)</w:t>
            </w:r>
            <w:r w:rsidRPr="00C95CA9">
              <w:rPr>
                <w:rFonts w:ascii="Times New Roman" w:hAnsi="Times New Roman" w:cs="Times New Roman"/>
              </w:rPr>
              <w:t>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образование, стаж работы и квалификацию:</w:t>
            </w:r>
          </w:p>
          <w:p w:rsidR="00C00EF8" w:rsidRPr="00256027" w:rsidRDefault="00C00EF8" w:rsidP="00C00E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256027">
              <w:rPr>
                <w:rFonts w:ascii="Times New Roman" w:hAnsi="Times New Roman" w:cs="Times New Roman"/>
                <w:sz w:val="22"/>
                <w:szCs w:val="22"/>
              </w:rPr>
              <w:t xml:space="preserve">-- Копию трудовой книжки </w:t>
            </w:r>
            <w:r w:rsidR="0034200E">
              <w:rPr>
                <w:rFonts w:ascii="Times New Roman" w:hAnsi="Times New Roman" w:cs="Times New Roman"/>
                <w:sz w:val="22"/>
                <w:szCs w:val="22"/>
              </w:rPr>
              <w:t>(заверенная</w:t>
            </w:r>
            <w:r w:rsidR="0034200E" w:rsidRPr="0034200E">
              <w:rPr>
                <w:rFonts w:ascii="Times New Roman" w:hAnsi="Times New Roman" w:cs="Times New Roman"/>
                <w:sz w:val="22"/>
                <w:szCs w:val="22"/>
              </w:rPr>
              <w:t xml:space="preserve"> нотариально или кадровыми службами по месту работы (службы)</w:t>
            </w:r>
            <w:r w:rsidR="0034200E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256027">
              <w:rPr>
                <w:rFonts w:ascii="Times New Roman" w:hAnsi="Times New Roman" w:cs="Times New Roman"/>
                <w:sz w:val="22"/>
                <w:szCs w:val="22"/>
              </w:rPr>
              <w:t>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  <w:proofErr w:type="gramEnd"/>
          </w:p>
          <w:p w:rsidR="00C00EF8" w:rsidRPr="00C95CA9" w:rsidRDefault="00C00EF8" w:rsidP="00C00EF8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 и квалификацию,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Медицинское заключение о состоянии здоровья с записью об отсутствии у гражданина заболевания, препятствующего поступлению на государственную гражданскую службу или ее прохождению (форма  №001-ГС/у).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Свидетельство государственного пенсионного страхования.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Свидетельство ИНН.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Копии документов воинского учета – для военнообязанных лиц, подлежащих призыву на военную службу.</w:t>
            </w:r>
          </w:p>
          <w:p w:rsidR="001F5DCA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</w:rPr>
              <w:t xml:space="preserve">Справка о доходах, об имуществе и обязательствах имущественного характера </w:t>
            </w:r>
            <w:r w:rsidRPr="00C95CA9">
              <w:rPr>
                <w:rFonts w:ascii="Times New Roman" w:hAnsi="Times New Roman" w:cs="Times New Roman"/>
              </w:rPr>
              <w:lastRenderedPageBreak/>
              <w:t xml:space="preserve">гражданина, претендующего на замещение должности федеральной государственной службы, справка о </w:t>
            </w:r>
            <w:r w:rsidR="001A207D" w:rsidRPr="00C95CA9">
              <w:rPr>
                <w:rFonts w:ascii="Times New Roman" w:hAnsi="Times New Roman" w:cs="Times New Roman"/>
              </w:rPr>
              <w:t>доходах,</w:t>
            </w:r>
            <w:r w:rsidRPr="00C95CA9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службы, по формам, установленным Указом Президента Российской Федерации от 18.05.2009 №559.</w:t>
            </w:r>
          </w:p>
          <w:p w:rsidR="00726CF0" w:rsidRPr="00C95CA9" w:rsidRDefault="00726CF0" w:rsidP="00726C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CA9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Гражданский служащий Управления Роскомнадзора по Рязанской области, изъявивший желание участвовать в конкурсе</w:t>
            </w:r>
            <w:proofErr w:type="gramStart"/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в котором он замещает должность гражданской службы, подает заявление на имя представителя нанимателя.</w:t>
            </w:r>
          </w:p>
          <w:p w:rsidR="00726CF0" w:rsidRPr="00C95CA9" w:rsidRDefault="00726CF0" w:rsidP="00EA31C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>Гражданский служащий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иного государственного органа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, изъявивший 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>желание участвовать в конкурсе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, представляет в 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>Управление Роскомнадзора по Рязанской области,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C00EF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Почтовый адрес для направления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C00EF8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390005, г. Рязань, ул. Ленинского комсомола, д.15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Контактная информация 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(4912) 923232</w:t>
            </w:r>
          </w:p>
          <w:p w:rsidR="00882A2C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rsockanc</w:t>
              </w:r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62@</w:t>
              </w:r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rkn</w:t>
              </w:r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Интернет-сайт государственного органа или организации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882A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proofErr w:type="spellStart"/>
            <w:r w:rsidRPr="00C9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rsoc</w:t>
            </w:r>
            <w:proofErr w:type="spellEnd"/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Контактное лицо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Коржова Ольга Владимировна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Дополнительная информация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6D6AC4" w:rsidP="009E7E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Предполагаемая дата проведения 2 этапа конкурса:  </w:t>
            </w:r>
            <w:r w:rsidR="009E7ECF" w:rsidRPr="009E7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E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E47" w:rsidRPr="009A3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0E" w:rsidRPr="009A3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Рязань, ул. Ленинского комсомола, д.15 в форме </w:t>
            </w:r>
            <w:r w:rsidR="009A51F4" w:rsidRPr="00C95CA9">
              <w:rPr>
                <w:rFonts w:ascii="Times New Roman" w:hAnsi="Times New Roman" w:cs="Times New Roman"/>
                <w:sz w:val="24"/>
                <w:szCs w:val="24"/>
              </w:rPr>
              <w:t>индивидуального собеседования, тестирования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</w:tc>
      </w:tr>
    </w:tbl>
    <w:p w:rsidR="001F5DCA" w:rsidRDefault="001F5DCA" w:rsidP="001F5DCA">
      <w:pPr>
        <w:jc w:val="center"/>
      </w:pPr>
    </w:p>
    <w:sectPr w:rsidR="001F5DCA" w:rsidSect="009E7E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315"/>
    <w:multiLevelType w:val="hybridMultilevel"/>
    <w:tmpl w:val="816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3F23"/>
    <w:multiLevelType w:val="hybridMultilevel"/>
    <w:tmpl w:val="8930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60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DCA"/>
    <w:rsid w:val="00003890"/>
    <w:rsid w:val="000961D1"/>
    <w:rsid w:val="000A7CF6"/>
    <w:rsid w:val="00160604"/>
    <w:rsid w:val="0017344B"/>
    <w:rsid w:val="00175EA0"/>
    <w:rsid w:val="001A207D"/>
    <w:rsid w:val="001D6CBF"/>
    <w:rsid w:val="001E6B10"/>
    <w:rsid w:val="001F5DCA"/>
    <w:rsid w:val="002000E7"/>
    <w:rsid w:val="00211482"/>
    <w:rsid w:val="00256027"/>
    <w:rsid w:val="002E70E9"/>
    <w:rsid w:val="00306EEA"/>
    <w:rsid w:val="003273EC"/>
    <w:rsid w:val="00334909"/>
    <w:rsid w:val="0034200E"/>
    <w:rsid w:val="00350993"/>
    <w:rsid w:val="00371F48"/>
    <w:rsid w:val="003A2EB3"/>
    <w:rsid w:val="003C55CB"/>
    <w:rsid w:val="00415A18"/>
    <w:rsid w:val="004A6F87"/>
    <w:rsid w:val="00511B3E"/>
    <w:rsid w:val="005417E7"/>
    <w:rsid w:val="005C35C8"/>
    <w:rsid w:val="005C441E"/>
    <w:rsid w:val="005F0421"/>
    <w:rsid w:val="006206DA"/>
    <w:rsid w:val="00661F41"/>
    <w:rsid w:val="006A3EF7"/>
    <w:rsid w:val="006D6AC4"/>
    <w:rsid w:val="00726CF0"/>
    <w:rsid w:val="007475CC"/>
    <w:rsid w:val="00766E47"/>
    <w:rsid w:val="007B5CEC"/>
    <w:rsid w:val="007B6DA8"/>
    <w:rsid w:val="007F49E1"/>
    <w:rsid w:val="0082425A"/>
    <w:rsid w:val="00882A2C"/>
    <w:rsid w:val="00950A52"/>
    <w:rsid w:val="009A3063"/>
    <w:rsid w:val="009A51F4"/>
    <w:rsid w:val="009E7ECF"/>
    <w:rsid w:val="00A56F0B"/>
    <w:rsid w:val="00A6216F"/>
    <w:rsid w:val="00A62CE5"/>
    <w:rsid w:val="00B14CDA"/>
    <w:rsid w:val="00B5526C"/>
    <w:rsid w:val="00BA4E90"/>
    <w:rsid w:val="00BE4D9B"/>
    <w:rsid w:val="00C00EF8"/>
    <w:rsid w:val="00C01449"/>
    <w:rsid w:val="00C27B38"/>
    <w:rsid w:val="00C90E86"/>
    <w:rsid w:val="00C95CA9"/>
    <w:rsid w:val="00C95CF2"/>
    <w:rsid w:val="00D41E09"/>
    <w:rsid w:val="00D85CAE"/>
    <w:rsid w:val="00DD2632"/>
    <w:rsid w:val="00E629EF"/>
    <w:rsid w:val="00EA31C0"/>
    <w:rsid w:val="00EB0126"/>
    <w:rsid w:val="00EF0C7E"/>
    <w:rsid w:val="00EF7641"/>
    <w:rsid w:val="00F925C1"/>
    <w:rsid w:val="00F95BD7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D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1F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DCA"/>
    <w:pPr>
      <w:ind w:left="720"/>
      <w:contextualSpacing/>
    </w:pPr>
  </w:style>
  <w:style w:type="paragraph" w:customStyle="1" w:styleId="ConsPlusNormal">
    <w:name w:val="ConsPlusNormal"/>
    <w:rsid w:val="00F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82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ckanc62@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RSKN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Korjova</dc:creator>
  <cp:lastModifiedBy>Коржова О.В..</cp:lastModifiedBy>
  <cp:revision>9</cp:revision>
  <cp:lastPrinted>2014-11-11T12:23:00Z</cp:lastPrinted>
  <dcterms:created xsi:type="dcterms:W3CDTF">2013-09-03T13:47:00Z</dcterms:created>
  <dcterms:modified xsi:type="dcterms:W3CDTF">2014-11-11T12:23:00Z</dcterms:modified>
</cp:coreProperties>
</file>