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F06A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13.09.2018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C23D6" w:rsidR="00CF06A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7315" w:rsidP="00E47315" w:rsidR="00E47315">
      <w:pPr>
        <w:tabs>
          <w:tab w:pos="426" w:val="left"/>
        </w:tabs>
        <w:spacing w:lineRule="auto" w:line="240" w:after="0"/>
        <w:ind w:firstLine="709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свидетельства о регистрации средства массовой информации (Информационное агентство) «Рязанский социально-информационный проект» ИА № ТУ 62 - 00262 </w:t>
      </w:r>
      <w:r w:rsidR="00063565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18.04.16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63565">
        <w:rPr>
          <w:rFonts w:cs="Times New Roman" w:hAnsi="Times New Roman" w:ascii="Times New Roman"/>
          <w:sz w:val="28"/>
          <w:szCs w:val="28"/>
        </w:rPr>
        <w:t>информационного агентства «Рязанский социально-информационный проект»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</w:t>
      </w:r>
      <w:proofErr w:type="gramStart"/>
      <w:r w:rsidR="003A2B49" w:rsidRPr="003A2B49">
        <w:rPr>
          <w:rFonts w:cs="Times New Roman" w:hAnsi="Times New Roman" w:ascii="Times New Roman"/>
          <w:sz w:val="28"/>
          <w:szCs w:val="28"/>
        </w:rPr>
        <w:t xml:space="preserve">деятельности проведения плановых проверок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по надзору в сфере связи, информационных технологий и массовых коммуникаций по Рязанской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A037CF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A037CF" w:rsidRPr="00EC5A09">
        <w:rPr>
          <w:rFonts w:cs="Times New Roman" w:hAnsi="Times New Roman" w:ascii="Times New Roman"/>
          <w:sz w:val="28"/>
          <w:szCs w:val="28"/>
        </w:rPr>
        <w:t>по защите прав субъектов персональных данных, надзора в сфере массовых коммуникаций и информационных технологий</w:t>
      </w:r>
      <w:r w:rsidR="00A037CF">
        <w:rPr>
          <w:rFonts w:cs="Times New Roman" w:hAnsi="Times New Roman" w:ascii="Times New Roman"/>
          <w:sz w:val="28"/>
          <w:szCs w:val="28"/>
        </w:rPr>
        <w:t xml:space="preserve"> в течени</w:t>
      </w:r>
      <w:proofErr w:type="gramStart"/>
      <w:r w:rsidR="00A037CF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="00A037CF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="00A037CF"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2018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63565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C23D6" w:rsidR="00CF06A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DC23D6" w:rsidR="00CF06A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А.В. Анциперов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1d37faa7912a7f00000000329920003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Рязанской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28.12.2017 по 28.12.2018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C23D6" w:rsidP="00AE17C7" w:rsidR="00DC23D6">
      <w:pPr>
        <w:spacing w:lineRule="auto" w:line="240" w:after="0"/>
      </w:pPr>
      <w:r>
        <w:separator/>
      </w:r>
    </w:p>
  </w:endnote>
  <w:endnote w:id="0" w:type="continuationSeparator">
    <w:p w:rsidRDefault="00DC23D6" w:rsidP="00AE17C7" w:rsidR="00DC23D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063565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609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C23D6" w:rsidP="00AE17C7" w:rsidR="00DC23D6">
      <w:pPr>
        <w:spacing w:lineRule="auto" w:line="240" w:after="0"/>
      </w:pPr>
      <w:r>
        <w:separator/>
      </w:r>
    </w:p>
  </w:footnote>
  <w:footnote w:id="0" w:type="continuationSeparator">
    <w:p w:rsidRDefault="00DC23D6" w:rsidP="00AE17C7" w:rsidR="00DC23D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CF06AB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037C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63565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037CF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06AB"/>
    <w:rsid w:val="00CF104B"/>
    <w:rsid w:val="00D01255"/>
    <w:rsid w:val="00D47C8B"/>
    <w:rsid w:val="00D939D7"/>
    <w:rsid w:val="00DC23D6"/>
    <w:rsid w:val="00E40538"/>
    <w:rsid w:val="00E47315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04C36" w:rsidP="00A04C36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04C36" w:rsidP="00A04C36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A04C36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04C36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04C36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04C3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A04C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A04C3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CF8E333-BD12-4769-9A7E-B972392B2750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220</properties:Words>
  <properties:Characters>1260</properties:Characters>
  <properties:Lines>10</properties:Lines>
  <properties:Paragraphs>2</properties:Paragraphs>
  <properties:TotalTime>188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1478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2018-09-13T10:03:00Z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