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РЯЗАНСКОЙ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732BDB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08.06.2021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21-нд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500AA8" w:rsidR="00921A79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Рязань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="00EE623E"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Рязанской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2021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7A49BE" w:rsidR="000846AB" w:rsidRPr="00B013F0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 w:rsidR="007A49BE">
        <w:rPr>
          <w:rFonts w:cs="Times New Roman" w:hAnsi="Times New Roman" w:ascii="Times New Roman"/>
          <w:sz w:val="28"/>
          <w:szCs w:val="28"/>
        </w:rPr>
        <w:t>приостановлением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="0044205D">
        <w:rPr>
          <w:rFonts w:cs="Times New Roman" w:hAnsi="Times New Roman" w:ascii="Times New Roman"/>
          <w:sz w:val="28"/>
          <w:szCs w:val="28"/>
        </w:rPr>
        <w:t xml:space="preserve">до 31.12.2021 </w:t>
      </w:r>
      <w:r>
        <w:rPr>
          <w:rFonts w:cs="Times New Roman" w:hAnsi="Times New Roman" w:ascii="Times New Roman"/>
          <w:sz w:val="28"/>
          <w:szCs w:val="28"/>
        </w:rPr>
        <w:t>деятельности средства массовой информации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сетевого издания</w:t>
      </w:r>
      <w:r w:rsidR="00EC307D" w:rsidRPr="00032233">
        <w:rPr>
          <w:rFonts w:cs="Times New Roman" w:hAnsi="Times New Roman" w:ascii="Times New Roman"/>
          <w:sz w:val="28"/>
        </w:rPr>
        <w:t xml:space="preserve"> </w:t>
      </w:r>
      <w:r w:rsidR="007A49BE">
        <w:rPr>
          <w:rFonts w:cs="Times New Roman" w:hAnsi="Times New Roman" w:ascii="Times New Roman"/>
          <w:sz w:val="28"/>
        </w:rPr>
        <w:t>«</w:t>
      </w:r>
      <w:r>
        <w:rPr>
          <w:rFonts w:cs="Times New Roman" w:hAnsi="Times New Roman" w:ascii="Times New Roman"/>
          <w:sz w:val="28"/>
        </w:rPr>
        <w:t>Вечерняя Рязань</w:t>
      </w:r>
      <w:r w:rsidR="007A49BE">
        <w:rPr>
          <w:rFonts w:cs="Times New Roman" w:hAnsi="Times New Roman" w:ascii="Times New Roman"/>
          <w:sz w:val="28"/>
        </w:rPr>
        <w:t>»</w:t>
      </w:r>
      <w:r w:rsidR="00EC307D" w:rsidRPr="00BE5E15">
        <w:rPr>
          <w:rFonts w:cs="Times New Roman" w:hAnsi="Times New Roman" w:ascii="Times New Roman"/>
          <w:sz w:val="28"/>
        </w:rPr>
        <w:t xml:space="preserve"> </w:t>
      </w:r>
      <w:r w:rsidR="00EC307D">
        <w:rPr>
          <w:rFonts w:cs="Times New Roman" w:hAnsi="Times New Roman" w:ascii="Times New Roman"/>
          <w:sz w:val="28"/>
          <w:szCs w:val="28"/>
        </w:rPr>
        <w:t>(реестровая</w:t>
      </w:r>
      <w:r w:rsidR="003A1BDA">
        <w:rPr>
          <w:rFonts w:cs="Times New Roman" w:hAnsi="Times New Roman" w:ascii="Times New Roman"/>
          <w:sz w:val="28"/>
          <w:szCs w:val="28"/>
        </w:rPr>
        <w:t xml:space="preserve"> запись </w:t>
      </w:r>
      <w:r w:rsidR="00EC307D">
        <w:rPr>
          <w:rFonts w:cs="Times New Roman" w:hAnsi="Times New Roman" w:ascii="Times New Roman"/>
          <w:sz w:val="28"/>
          <w:szCs w:val="28"/>
        </w:rPr>
        <w:t>от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07.03.2019</w:t>
      </w:r>
      <w:r w:rsidR="00EC307D">
        <w:rPr>
          <w:rFonts w:cs="Times New Roman" w:hAnsi="Times New Roman" w:ascii="Times New Roman"/>
          <w:sz w:val="28"/>
          <w:szCs w:val="28"/>
        </w:rPr>
        <w:t xml:space="preserve"> №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ФС 77 - 75171</w:t>
      </w:r>
      <w:r w:rsidR="00EC307D">
        <w:rPr>
          <w:rFonts w:cs="Times New Roman" w:hAnsi="Times New Roman" w:ascii="Times New Roman"/>
          <w:sz w:val="28"/>
          <w:szCs w:val="28"/>
        </w:rPr>
        <w:t>)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0846AB" w:rsidP="007A49BE" w:rsidR="006D00EE" w:rsidRPr="00B013F0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>.</w:t>
      </w:r>
      <w:r w:rsidRPr="000846AB">
        <w:rPr>
          <w:rFonts w:cs="Times New Roman" w:hAnsi="Times New Roman" w:ascii="Times New Roman"/>
          <w:sz w:val="28"/>
          <w:szCs w:val="28"/>
        </w:rPr>
        <w:t xml:space="preserve"> </w:t>
      </w:r>
      <w:r w:rsidRPr="004F1C13">
        <w:rPr>
          <w:rFonts w:cs="Times New Roman" w:hAnsi="Times New Roman" w:ascii="Times New Roman"/>
          <w:sz w:val="28"/>
          <w:szCs w:val="28"/>
        </w:rPr>
        <w:t>Внести изменения в</w:t>
      </w:r>
      <w:r>
        <w:rPr>
          <w:rFonts w:cs="Times New Roman" w:hAnsi="Times New Roman" w:ascii="Times New Roman"/>
          <w:sz w:val="28"/>
          <w:szCs w:val="28"/>
        </w:rPr>
        <w:t xml:space="preserve"> план деятельности Управления Федеральной службы по надзору в сфере связи, информационных технологий и массовых коммуникаций по Рязанской области</w:t>
      </w:r>
      <w:r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2021</w:t>
      </w:r>
      <w:r w:rsidRPr="008E5C17">
        <w:rPr>
          <w:rFonts w:cs="Times New Roman" w:hAnsi="Times New Roman" w:ascii="Times New Roman"/>
          <w:sz w:val="28"/>
          <w:szCs w:val="28"/>
        </w:rPr>
        <w:t xml:space="preserve"> год</w:t>
      </w:r>
      <w:r>
        <w:rPr>
          <w:rFonts w:cs="Times New Roman" w:hAnsi="Times New Roman" w:ascii="Times New Roman"/>
          <w:sz w:val="28"/>
          <w:szCs w:val="28"/>
        </w:rPr>
        <w:t xml:space="preserve"> в части зам</w:t>
      </w:r>
      <w:r w:rsidR="00EE623E">
        <w:rPr>
          <w:rFonts w:cs="Times New Roman" w:hAnsi="Times New Roman" w:ascii="Times New Roman"/>
          <w:sz w:val="28"/>
          <w:szCs w:val="28"/>
        </w:rPr>
        <w:t xml:space="preserve">ены систематического наблюдения </w:t>
      </w:r>
      <w:proofErr w:type="gramStart"/>
      <w:r>
        <w:rPr>
          <w:rFonts w:cs="Times New Roman" w:hAnsi="Times New Roman" w:ascii="Times New Roman"/>
          <w:sz w:val="28"/>
          <w:szCs w:val="28"/>
        </w:rPr>
        <w:t>в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>
        <w:rPr>
          <w:rFonts w:cs="Times New Roman" w:hAnsi="Times New Roman" w:ascii="Times New Roman"/>
          <w:sz w:val="28"/>
          <w:szCs w:val="28"/>
        </w:rPr>
        <w:t xml:space="preserve">отношении средства массовой информации </w:t>
      </w:r>
      <w:r>
        <w:rPr>
          <w:rFonts w:cs="Times New Roman" w:hAnsi="Times New Roman" w:ascii="Times New Roman"/>
          <w:sz w:val="28"/>
        </w:rPr>
        <w:t>сетевого издания</w:t>
      </w:r>
      <w:r w:rsidRPr="00032233">
        <w:rPr>
          <w:rFonts w:cs="Times New Roman" w:hAnsi="Times New Roman" w:ascii="Times New Roman"/>
          <w:sz w:val="28"/>
        </w:rPr>
        <w:t xml:space="preserve"> </w:t>
      </w:r>
      <w:r w:rsidR="007A49BE">
        <w:rPr>
          <w:rFonts w:cs="Times New Roman" w:hAnsi="Times New Roman" w:ascii="Times New Roman"/>
          <w:sz w:val="28"/>
        </w:rPr>
        <w:t>«</w:t>
      </w:r>
      <w:r>
        <w:rPr>
          <w:rFonts w:cs="Times New Roman" w:hAnsi="Times New Roman" w:ascii="Times New Roman"/>
          <w:sz w:val="28"/>
        </w:rPr>
        <w:t>Вечерняя Рязань</w:t>
      </w:r>
      <w:r w:rsidR="007A49BE">
        <w:rPr>
          <w:rFonts w:cs="Times New Roman" w:hAnsi="Times New Roman" w:ascii="Times New Roman"/>
          <w:sz w:val="28"/>
        </w:rPr>
        <w:t>»</w:t>
      </w:r>
      <w:r w:rsidRPr="00BE5E15">
        <w:rPr>
          <w:rFonts w:cs="Times New Roman" w:hAnsi="Times New Roman" w:ascii="Times New Roman"/>
          <w:sz w:val="28"/>
        </w:rPr>
        <w:t xml:space="preserve"> </w:t>
      </w:r>
      <w:r w:rsidR="00AA3647">
        <w:rPr>
          <w:rFonts w:cs="Times New Roman" w:hAnsi="Times New Roman" w:ascii="Times New Roman"/>
          <w:sz w:val="28"/>
          <w:szCs w:val="28"/>
        </w:rPr>
        <w:t xml:space="preserve">(реестровая запись </w:t>
      </w:r>
      <w:r>
        <w:rPr>
          <w:rFonts w:cs="Times New Roman" w:hAnsi="Times New Roman" w:ascii="Times New Roman"/>
          <w:sz w:val="28"/>
          <w:szCs w:val="28"/>
        </w:rPr>
        <w:t>от</w:t>
      </w:r>
      <w:r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07.03.2019</w:t>
      </w:r>
      <w:r>
        <w:rPr>
          <w:rFonts w:cs="Times New Roman" w:hAnsi="Times New Roman" w:ascii="Times New Roman"/>
          <w:sz w:val="28"/>
          <w:szCs w:val="28"/>
        </w:rPr>
        <w:t xml:space="preserve"> №</w:t>
      </w:r>
      <w:r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ФС 77 - 75171</w:t>
      </w:r>
      <w:r>
        <w:rPr>
          <w:rFonts w:cs="Times New Roman" w:hAnsi="Times New Roman" w:ascii="Times New Roman"/>
          <w:sz w:val="28"/>
          <w:szCs w:val="28"/>
        </w:rPr>
        <w:t xml:space="preserve">) на систематическое наблюдение в отношении средства массовой информации </w:t>
      </w:r>
      <w:r>
        <w:rPr>
          <w:rFonts w:cs="Times New Roman" w:hAnsi="Times New Roman" w:ascii="Times New Roman"/>
          <w:sz w:val="28"/>
        </w:rPr>
        <w:t>печатного СМИ газеты</w:t>
      </w:r>
      <w:r w:rsidRPr="00032233">
        <w:rPr>
          <w:rFonts w:cs="Times New Roman" w:hAnsi="Times New Roman" w:ascii="Times New Roman"/>
          <w:sz w:val="28"/>
        </w:rPr>
        <w:t xml:space="preserve"> </w:t>
      </w:r>
      <w:r w:rsidR="007A49BE">
        <w:rPr>
          <w:rFonts w:cs="Times New Roman" w:hAnsi="Times New Roman" w:ascii="Times New Roman"/>
          <w:sz w:val="28"/>
        </w:rPr>
        <w:t>«</w:t>
      </w:r>
      <w:r>
        <w:rPr>
          <w:rFonts w:cs="Times New Roman" w:hAnsi="Times New Roman" w:ascii="Times New Roman"/>
          <w:sz w:val="28"/>
        </w:rPr>
        <w:t>Колос</w:t>
      </w:r>
      <w:r w:rsidR="007A49BE">
        <w:rPr>
          <w:rFonts w:cs="Times New Roman" w:hAnsi="Times New Roman" w:ascii="Times New Roman"/>
          <w:sz w:val="28"/>
        </w:rPr>
        <w:t>»</w:t>
      </w:r>
      <w:r w:rsidRPr="00BE5E15">
        <w:rPr>
          <w:rFonts w:cs="Times New Roman" w:hAnsi="Times New Roman" w:ascii="Times New Roman"/>
          <w:sz w:val="28"/>
        </w:rPr>
        <w:t xml:space="preserve"> </w:t>
      </w:r>
      <w:r w:rsidR="00AA3647">
        <w:rPr>
          <w:rFonts w:cs="Times New Roman" w:hAnsi="Times New Roman" w:ascii="Times New Roman"/>
          <w:sz w:val="28"/>
          <w:szCs w:val="28"/>
        </w:rPr>
        <w:t xml:space="preserve">(реестровая запись </w:t>
      </w:r>
      <w:r>
        <w:rPr>
          <w:rFonts w:cs="Times New Roman" w:hAnsi="Times New Roman" w:ascii="Times New Roman"/>
          <w:sz w:val="28"/>
          <w:szCs w:val="28"/>
        </w:rPr>
        <w:t>от</w:t>
      </w:r>
      <w:r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17.04.2007</w:t>
      </w:r>
      <w:r>
        <w:rPr>
          <w:rFonts w:cs="Times New Roman" w:hAnsi="Times New Roman" w:ascii="Times New Roman"/>
          <w:sz w:val="28"/>
          <w:szCs w:val="28"/>
        </w:rPr>
        <w:t xml:space="preserve"> №</w:t>
      </w:r>
      <w:r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ФС 1 - 80297Р</w:t>
      </w:r>
      <w:r>
        <w:rPr>
          <w:rFonts w:cs="Times New Roman" w:hAnsi="Times New Roman" w:ascii="Times New Roman"/>
          <w:sz w:val="28"/>
          <w:szCs w:val="28"/>
        </w:rPr>
        <w:t>) без изменения сроков проведения мероприятия.</w:t>
      </w:r>
      <w:proofErr w:type="gramEnd"/>
    </w:p>
    <w:p w:rsidRDefault="00154724" w:rsidP="007A49BE" w:rsidR="00154724" w:rsidRPr="00154724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proofErr w:type="gramStart"/>
      <w:r w:rsidR="000846AB">
        <w:rPr>
          <w:rFonts w:cs="Times New Roman" w:hAnsi="Times New Roman" w:ascii="Times New Roman"/>
          <w:sz w:val="28"/>
          <w:szCs w:val="28"/>
        </w:rPr>
        <w:t xml:space="preserve">Отделу контроля (надзора) в сфере массовых коммуникаций в течение трёх рабочих дней со дня внесения в план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Рязанской области</w:t>
      </w:r>
      <w:r w:rsidR="000846AB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2021</w:t>
      </w:r>
      <w:r w:rsidR="000846AB" w:rsidRPr="008E5C17">
        <w:rPr>
          <w:rFonts w:cs="Times New Roman" w:hAnsi="Times New Roman" w:ascii="Times New Roman"/>
          <w:sz w:val="28"/>
          <w:szCs w:val="28"/>
        </w:rPr>
        <w:t xml:space="preserve"> год</w:t>
      </w:r>
      <w:r w:rsidR="000846AB">
        <w:rPr>
          <w:rFonts w:cs="Times New Roman" w:hAnsi="Times New Roman" w:ascii="Times New Roman"/>
          <w:sz w:val="28"/>
          <w:szCs w:val="28"/>
        </w:rPr>
        <w:t xml:space="preserve"> указанных в пункте 1 настоящего приказа изменений, разместить сведения о внесении указанных изменений на официальном сайте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связи, информационных технологий и массовых коммуникаций по Рязанской области</w:t>
      </w:r>
      <w:r w:rsidR="00EE623E" w:rsidRPr="00EE623E">
        <w:rPr>
          <w:rFonts w:cs="Times New Roman" w:hAnsi="Times New Roman" w:ascii="Times New Roman"/>
          <w:sz w:val="28"/>
          <w:szCs w:val="28"/>
        </w:rPr>
        <w:t xml:space="preserve"> </w:t>
      </w:r>
      <w:r w:rsidR="000846AB">
        <w:rPr>
          <w:rFonts w:cs="Times New Roman" w:hAnsi="Times New Roman" w:ascii="Times New Roman"/>
          <w:sz w:val="28"/>
          <w:szCs w:val="28"/>
        </w:rPr>
        <w:t>в информационно-телекоммуникационной сети «Интернет»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7A49BE" w:rsidP="007A49BE" w:rsidR="009E6372">
      <w:pPr>
        <w:widowControl w:val="false"/>
        <w:tabs>
          <w:tab w:pos="90" w:val="left"/>
          <w:tab w:pos="426" w:val="left"/>
        </w:tabs>
        <w:spacing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7A49BE" w:rsidR="00242F96" w:rsidRPr="00D939D7">
      <w:pPr>
        <w:widowControl w:val="false"/>
        <w:tabs>
          <w:tab w:pos="90" w:val="left"/>
          <w:tab w:pos="426" w:val="left"/>
        </w:tabs>
        <w:spacing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7A49BE" w:rsidR="00242F96" w:rsidRPr="00D939D7">
      <w:pPr>
        <w:widowControl w:val="false"/>
        <w:tabs>
          <w:tab w:pos="90" w:val="left"/>
          <w:tab w:pos="426" w:val="left"/>
        </w:tabs>
        <w:spacing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7A49BE" w:rsidP="007A49BE" w:rsidR="00921A79" w:rsidRPr="007A49BE">
            <w:pPr>
              <w:widowControl w:val="false"/>
              <w:tabs>
                <w:tab w:pos="426" w:val="left"/>
              </w:tabs>
              <w:spacing w:lineRule="auto" w:line="276"/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ВРИО Руководителя</w:t>
            </w:r>
          </w:p>
        </w:tc>
        <w:tc>
          <w:tcPr>
            <w:tcW w:type="dxa" w:w="5140"/>
          </w:tcPr>
          <w:p w:rsidRDefault="00500AA8" w:rsidP="007A49BE" w:rsidR="00921A79">
            <w:pPr>
              <w:widowControl w:val="false"/>
              <w:tabs>
                <w:tab w:pos="90" w:val="left"/>
                <w:tab w:pos="426" w:val="left"/>
              </w:tabs>
              <w:spacing w:lineRule="auto" w:line="276"/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А.В. Анциперов</w:t>
            </w:r>
          </w:p>
        </w:tc>
      </w:tr>
    </w:tbl>
    <w:p w:rsidRDefault="00722EFD" w:rsidP="007A49BE" w:rsidR="00722EFD">
      <w:pPr>
        <w:widowControl w:val="false"/>
        <w:tabs>
          <w:tab w:pos="90" w:val="left"/>
          <w:tab w:pos="426" w:val="left"/>
        </w:tabs>
        <w:spacing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1d6d76a75b7e6e00000000229d10003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Анциперов Алексей Вячеславович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21.12.2020 по 21.12.2021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732BDB" w:rsidP="00AE17C7" w:rsidR="00732BDB">
      <w:pPr>
        <w:spacing w:lineRule="auto" w:line="240" w:after="0"/>
      </w:pPr>
      <w:r>
        <w:separator/>
      </w:r>
    </w:p>
  </w:endnote>
  <w:endnote w:id="0" w:type="continuationSeparator">
    <w:p w:rsidRDefault="00732BDB" w:rsidP="00AE17C7" w:rsidR="00732BDB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Полякова Наталья Витальевна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7A49BE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(4912) 202063 доб. 609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732BDB" w:rsidP="00AE17C7" w:rsidR="00732BDB">
      <w:pPr>
        <w:spacing w:lineRule="auto" w:line="240" w:after="0"/>
      </w:pPr>
      <w:r>
        <w:separator/>
      </w:r>
    </w:p>
  </w:footnote>
  <w:footnote w:id="0" w:type="continuationSeparator">
    <w:p w:rsidRDefault="00732BDB" w:rsidP="00AE17C7" w:rsidR="00732BDB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921A79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44205D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81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2" w:uri="http://schemas.microsoft.com/office/word" w:name="compatibilityMode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4205D"/>
    <w:rsid w:val="004515C0"/>
    <w:rsid w:val="0049523F"/>
    <w:rsid w:val="0050001D"/>
    <w:rsid w:val="00500AA8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32BDB"/>
    <w:rsid w:val="00742129"/>
    <w:rsid w:val="00757C35"/>
    <w:rsid w:val="007772FE"/>
    <w:rsid w:val="00791F4B"/>
    <w:rsid w:val="007A49BE"/>
    <w:rsid w:val="007B54EC"/>
    <w:rsid w:val="007B7922"/>
    <w:rsid w:val="007C06C3"/>
    <w:rsid w:val="007D091E"/>
    <w:rsid w:val="007D3D40"/>
    <w:rsid w:val="00802E4D"/>
    <w:rsid w:val="00826F87"/>
    <w:rsid w:val="008F1B29"/>
    <w:rsid w:val="00921A7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220023" w:rsidP="00220023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220023" w:rsidP="00220023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2" w:uri="http://schemas.microsoft.com/office/word" w:name="compatibilityMode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20023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843F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220023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220023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22002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220023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5B0310C-0B0B-45B1-8F69-3F043345D532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261</properties:Words>
  <properties:Characters>1491</properties:Characters>
  <properties:Lines>12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1749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2021-06-08T12:39:00Z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2021-06-08T12:39:00Z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