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80B2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04.10.2023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80B26" w:rsidR="00F8728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журнала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9F5341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SHOP&amp;GO</w:t>
      </w:r>
      <w:r w:rsidR="009F5341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9F5341">
        <w:rPr>
          <w:rFonts w:cs="Times New Roman" w:hAnsi="Times New Roman" w:ascii="Times New Roman"/>
          <w:sz w:val="28"/>
          <w:szCs w:val="28"/>
        </w:rPr>
        <w:t xml:space="preserve">ПИ </w:t>
      </w:r>
      <w:r w:rsidR="00EC307D">
        <w:rPr>
          <w:rFonts w:cs="Times New Roman" w:hAnsi="Times New Roman" w:ascii="Times New Roman"/>
          <w:sz w:val="28"/>
          <w:szCs w:val="28"/>
        </w:rPr>
        <w:t>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 xml:space="preserve">ФС 77 </w:t>
      </w:r>
      <w:r w:rsidR="009F5341">
        <w:rPr>
          <w:rFonts w:cs="Times New Roman" w:hAnsi="Times New Roman" w:ascii="Times New Roman"/>
          <w:sz w:val="28"/>
        </w:rPr>
        <w:t>–</w:t>
      </w:r>
      <w:r>
        <w:rPr>
          <w:rFonts w:cs="Times New Roman" w:hAnsi="Times New Roman" w:ascii="Times New Roman"/>
          <w:sz w:val="28"/>
        </w:rPr>
        <w:t xml:space="preserve"> 71051</w:t>
      </w:r>
      <w:r w:rsidR="009F5341">
        <w:rPr>
          <w:rFonts w:cs="Times New Roman" w:hAnsi="Times New Roman" w:ascii="Times New Roman"/>
          <w:sz w:val="28"/>
        </w:rPr>
        <w:t xml:space="preserve"> </w:t>
      </w:r>
      <w:r w:rsidR="009F5341">
        <w:rPr>
          <w:rFonts w:cs="Times New Roman" w:hAnsi="Times New Roman" w:ascii="Times New Roman"/>
          <w:sz w:val="28"/>
          <w:szCs w:val="28"/>
        </w:rPr>
        <w:t>от</w:t>
      </w:r>
      <w:r w:rsidR="009F5341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9F5341">
        <w:rPr>
          <w:rFonts w:cs="Times New Roman" w:hAnsi="Times New Roman" w:ascii="Times New Roman"/>
          <w:sz w:val="28"/>
        </w:rPr>
        <w:t>13.09.2017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9F5341">
        <w:rPr>
          <w:rFonts w:cs="Times New Roman" w:hAnsi="Times New Roman" w:ascii="Times New Roman"/>
          <w:sz w:val="28"/>
        </w:rPr>
        <w:t>печатного СМИ журнала</w:t>
      </w:r>
      <w:r w:rsidR="009F5341" w:rsidRPr="00032233">
        <w:rPr>
          <w:rFonts w:cs="Times New Roman" w:hAnsi="Times New Roman" w:ascii="Times New Roman"/>
          <w:sz w:val="28"/>
        </w:rPr>
        <w:t xml:space="preserve"> </w:t>
      </w:r>
      <w:r w:rsidR="009F5341">
        <w:rPr>
          <w:rFonts w:cs="Times New Roman" w:hAnsi="Times New Roman" w:ascii="Times New Roman"/>
          <w:sz w:val="28"/>
        </w:rPr>
        <w:t>«SHOP&amp;GO»</w:t>
      </w:r>
      <w:r w:rsidR="009F5341" w:rsidRPr="00BE5E15">
        <w:rPr>
          <w:rFonts w:cs="Times New Roman" w:hAnsi="Times New Roman" w:ascii="Times New Roman"/>
          <w:sz w:val="28"/>
        </w:rPr>
        <w:t xml:space="preserve"> </w:t>
      </w:r>
      <w:r w:rsidR="009F5341">
        <w:rPr>
          <w:rFonts w:cs="Times New Roman" w:hAnsi="Times New Roman" w:ascii="Times New Roman"/>
          <w:sz w:val="28"/>
          <w:szCs w:val="28"/>
        </w:rPr>
        <w:t>(реестровая запись ПИ №</w:t>
      </w:r>
      <w:r w:rsidR="009F5341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9F5341">
        <w:rPr>
          <w:rFonts w:cs="Times New Roman" w:hAnsi="Times New Roman" w:ascii="Times New Roman"/>
          <w:sz w:val="28"/>
        </w:rPr>
        <w:t xml:space="preserve">ФС 77 – 71051 </w:t>
      </w:r>
      <w:r w:rsidR="009F5341">
        <w:rPr>
          <w:rFonts w:cs="Times New Roman" w:hAnsi="Times New Roman" w:ascii="Times New Roman"/>
          <w:sz w:val="28"/>
          <w:szCs w:val="28"/>
        </w:rPr>
        <w:t>от</w:t>
      </w:r>
      <w:r w:rsidR="009F5341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9F5341">
        <w:rPr>
          <w:rFonts w:cs="Times New Roman" w:hAnsi="Times New Roman" w:ascii="Times New Roman"/>
          <w:sz w:val="28"/>
        </w:rPr>
        <w:t>13.09.2017</w:t>
      </w:r>
      <w:r w:rsidR="009F5341">
        <w:rPr>
          <w:rFonts w:cs="Times New Roman" w:hAnsi="Times New Roman" w:ascii="Times New Roman"/>
          <w:sz w:val="28"/>
          <w:szCs w:val="28"/>
        </w:rPr>
        <w:t>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F5341" w:rsidR="009F5341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9F5341">
        <w:rPr>
          <w:rFonts w:cs="Times New Roman" w:hAnsi="Times New Roman" w:ascii="Times New Roman"/>
          <w:sz w:val="28"/>
          <w:szCs w:val="28"/>
        </w:rPr>
        <w:t>Отделу контроля и надзора в сфере массовых коммуникаций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="009F5341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9F5341">
        <w:rPr>
          <w:rFonts w:cs="Times New Roman" w:hAnsi="Times New Roman" w:ascii="Times New Roman"/>
          <w:sz w:val="28"/>
          <w:szCs w:val="28"/>
        </w:rPr>
        <w:t>2023</w:t>
      </w:r>
      <w:r w:rsidR="009F5341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9F5341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</w:t>
      </w:r>
      <w:proofErr w:type="gramEnd"/>
      <w:r w:rsidR="009F5341">
        <w:rPr>
          <w:rFonts w:cs="Times New Roman" w:hAnsi="Times New Roman" w:ascii="Times New Roman"/>
          <w:sz w:val="28"/>
          <w:szCs w:val="28"/>
        </w:rPr>
        <w:t xml:space="preserve"> сфере связи, информационных технологий и массовых коммуникаций по Рязанской области</w:t>
      </w:r>
      <w:r w:rsidR="009F5341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9F5341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="009F5341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9F5341" w:rsidP="009F5341" w:rsidR="009F534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F5341" w:rsidR="00F8728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 xml:space="preserve"> руководителя</w:t>
            </w:r>
          </w:p>
        </w:tc>
        <w:tc>
          <w:tcPr>
            <w:tcW w:type="dxa" w:w="5140"/>
          </w:tcPr>
          <w:p w:rsidRDefault="00B80B26" w:rsidR="00F8728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Анциперов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1a5f95ecfdde93ca49e1807d036ee31a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Анциперов Алексей Вячеславович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27.02.2023 по 22.05.2024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B80B26" w:rsidP="00AE17C7" w:rsidR="00B80B26">
      <w:pPr>
        <w:spacing w:lineRule="auto" w:line="240" w:after="0"/>
      </w:pPr>
      <w:r>
        <w:separator/>
      </w:r>
    </w:p>
  </w:endnote>
  <w:endnote w:id="0" w:type="continuationSeparator">
    <w:p w:rsidRDefault="00B80B26" w:rsidP="00AE17C7" w:rsidR="00B80B2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Журавлёва Виктория Валериевна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9F5341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202062 доб. 301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B80B26" w:rsidP="00AE17C7" w:rsidR="00B80B26">
      <w:pPr>
        <w:spacing w:lineRule="auto" w:line="240" w:after="0"/>
      </w:pPr>
      <w:r>
        <w:separator/>
      </w:r>
    </w:p>
  </w:footnote>
  <w:footnote w:id="0" w:type="continuationSeparator">
    <w:p w:rsidRDefault="00B80B26" w:rsidP="00AE17C7" w:rsidR="00B80B2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F534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9F5341"/>
    <w:rsid w:val="00A51CE2"/>
    <w:rsid w:val="00A94D6A"/>
    <w:rsid w:val="00AA3647"/>
    <w:rsid w:val="00AE17C7"/>
    <w:rsid w:val="00B013F0"/>
    <w:rsid w:val="00B01719"/>
    <w:rsid w:val="00B21453"/>
    <w:rsid w:val="00B37CA9"/>
    <w:rsid w:val="00B80B26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87284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F0492" w:rsidP="00BF049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F0492" w:rsidP="00BF049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943B6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BF0492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F049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BF049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BF049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F049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BF049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BF049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6855FD3-B4CC-496B-AA49-0E5996FAE8A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224</properties:Words>
  <properties:Characters>1280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1501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2023-10-04T14:15:00Z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2023-10-04T14:15:00Z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