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CB" w:rsidRDefault="008974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974CB" w:rsidRDefault="008974CB">
      <w:pPr>
        <w:pStyle w:val="ConsPlusNormal"/>
        <w:jc w:val="both"/>
        <w:outlineLvl w:val="0"/>
      </w:pPr>
    </w:p>
    <w:p w:rsidR="008974CB" w:rsidRDefault="008974CB">
      <w:pPr>
        <w:pStyle w:val="ConsPlusNormal"/>
        <w:outlineLvl w:val="0"/>
      </w:pPr>
      <w:r>
        <w:t>Зарегистрировано в Минюсте России 25 сентября 2015 г. N 39010</w:t>
      </w:r>
    </w:p>
    <w:p w:rsidR="008974CB" w:rsidRDefault="008974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4CB" w:rsidRDefault="008974CB">
      <w:pPr>
        <w:pStyle w:val="ConsPlusNormal"/>
        <w:jc w:val="both"/>
      </w:pPr>
    </w:p>
    <w:p w:rsidR="008974CB" w:rsidRDefault="008974CB">
      <w:pPr>
        <w:pStyle w:val="ConsPlusTitle"/>
        <w:jc w:val="center"/>
      </w:pPr>
      <w:r>
        <w:t>МИНИСТЕРСТВО СВЯЗИ И МАССОВЫХ КОММУНИКАЦИЙ</w:t>
      </w:r>
    </w:p>
    <w:p w:rsidR="008974CB" w:rsidRDefault="008974CB">
      <w:pPr>
        <w:pStyle w:val="ConsPlusTitle"/>
        <w:jc w:val="center"/>
      </w:pPr>
      <w:r>
        <w:t>РОССИЙСКОЙ ФЕДЕРАЦИИ</w:t>
      </w:r>
    </w:p>
    <w:p w:rsidR="008974CB" w:rsidRDefault="008974CB">
      <w:pPr>
        <w:pStyle w:val="ConsPlusTitle"/>
        <w:jc w:val="center"/>
      </w:pPr>
    </w:p>
    <w:p w:rsidR="008974CB" w:rsidRDefault="008974CB">
      <w:pPr>
        <w:pStyle w:val="ConsPlusTitle"/>
        <w:jc w:val="center"/>
      </w:pPr>
      <w:r>
        <w:t>ФЕДЕРАЛЬНАЯ СЛУЖБА ПО НАДЗОРУ В СФЕРЕ СВЯЗИ,</w:t>
      </w:r>
    </w:p>
    <w:p w:rsidR="008974CB" w:rsidRDefault="008974CB">
      <w:pPr>
        <w:pStyle w:val="ConsPlusTitle"/>
        <w:jc w:val="center"/>
      </w:pPr>
      <w:r>
        <w:t>ИНФОРМАЦИОННЫХ ТЕХНОЛОГИЙ И МАССОВЫХ КОММУНИКАЦИЙ</w:t>
      </w:r>
    </w:p>
    <w:p w:rsidR="008974CB" w:rsidRDefault="008974CB">
      <w:pPr>
        <w:pStyle w:val="ConsPlusTitle"/>
        <w:jc w:val="center"/>
      </w:pPr>
    </w:p>
    <w:p w:rsidR="008974CB" w:rsidRDefault="008974CB">
      <w:pPr>
        <w:pStyle w:val="ConsPlusTitle"/>
        <w:jc w:val="center"/>
      </w:pPr>
      <w:r>
        <w:t>ПРИКАЗ</w:t>
      </w:r>
    </w:p>
    <w:p w:rsidR="008974CB" w:rsidRDefault="008974CB">
      <w:pPr>
        <w:pStyle w:val="ConsPlusTitle"/>
        <w:jc w:val="center"/>
      </w:pPr>
      <w:r>
        <w:t>от 31 августа 2015 г. N 104</w:t>
      </w:r>
    </w:p>
    <w:p w:rsidR="008974CB" w:rsidRDefault="008974CB">
      <w:pPr>
        <w:pStyle w:val="ConsPlusTitle"/>
        <w:jc w:val="center"/>
      </w:pPr>
    </w:p>
    <w:p w:rsidR="008974CB" w:rsidRDefault="008974CB">
      <w:pPr>
        <w:pStyle w:val="ConsPlusTitle"/>
        <w:jc w:val="center"/>
      </w:pPr>
      <w:r>
        <w:t>ОБ УТВЕРЖДЕНИИ ПОРЯДКА</w:t>
      </w:r>
    </w:p>
    <w:p w:rsidR="008974CB" w:rsidRDefault="008974CB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8974CB" w:rsidRDefault="008974CB">
      <w:pPr>
        <w:pStyle w:val="ConsPlusTitle"/>
        <w:jc w:val="center"/>
      </w:pPr>
      <w:r>
        <w:t>ОРГАНА ФЕДЕРАЛЬНОЙ СЛУЖБЫ ПО НАДЗОРУ В СФЕРЕ СВЯЗИ,</w:t>
      </w:r>
    </w:p>
    <w:p w:rsidR="008974CB" w:rsidRDefault="008974CB">
      <w:pPr>
        <w:pStyle w:val="ConsPlusTitle"/>
        <w:jc w:val="center"/>
      </w:pPr>
      <w:r>
        <w:t>ИНФОРМАЦИОННЫХ ТЕХНОЛОГИЙ И МАССОВЫХ КОММУНИКАЦИЙ</w:t>
      </w:r>
    </w:p>
    <w:p w:rsidR="008974CB" w:rsidRDefault="008974CB">
      <w:pPr>
        <w:pStyle w:val="ConsPlusTitle"/>
        <w:jc w:val="center"/>
      </w:pPr>
      <w:r>
        <w:t>ПО СОБЛЮДЕНИЮ ТРЕБОВАНИЙ К СЛУЖЕБНОМУ ПОВЕДЕНИЮ</w:t>
      </w:r>
    </w:p>
    <w:p w:rsidR="008974CB" w:rsidRDefault="008974CB">
      <w:pPr>
        <w:pStyle w:val="ConsPlusTitle"/>
        <w:jc w:val="center"/>
      </w:pPr>
      <w:r>
        <w:t>ФЕДЕРАЛЬНЫХ ГОСУДАРСТВЕННЫХ ГРАЖДАНСКИХ СЛУЖАЩИХ</w:t>
      </w:r>
    </w:p>
    <w:p w:rsidR="008974CB" w:rsidRDefault="008974CB">
      <w:pPr>
        <w:pStyle w:val="ConsPlusTitle"/>
        <w:jc w:val="center"/>
      </w:pPr>
      <w:r>
        <w:t>И УРЕГУЛИРОВАНИЮ КОНФЛИКТА ИНТЕРЕСОВ</w:t>
      </w:r>
    </w:p>
    <w:p w:rsidR="008974CB" w:rsidRDefault="008974CB">
      <w:pPr>
        <w:pStyle w:val="ConsPlusNormal"/>
        <w:jc w:val="center"/>
      </w:pPr>
    </w:p>
    <w:p w:rsidR="008974CB" w:rsidRDefault="008974CB">
      <w:pPr>
        <w:pStyle w:val="ConsPlusNormal"/>
        <w:jc w:val="center"/>
      </w:pPr>
      <w:r>
        <w:t>Список изменяющих документов</w:t>
      </w:r>
    </w:p>
    <w:p w:rsidR="008974CB" w:rsidRDefault="008974CB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8974CB" w:rsidRDefault="008974CB">
      <w:pPr>
        <w:pStyle w:val="ConsPlusNormal"/>
        <w:jc w:val="center"/>
      </w:pPr>
    </w:p>
    <w:p w:rsidR="008974CB" w:rsidRDefault="008974C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2008, N 24, ст. 3374),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9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 (ч. VII), ст. 6399; 2014, N 26 (ч. II), ст. 3518; 2015, N 10, ст. 1506), от 2 апреля 2013 г. </w:t>
      </w:r>
      <w:hyperlink r:id="rId10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 (ч. VII), ст. 6399; 2014, N 26 (ч. II), ст. 3520; N 30 (ч. II), ст. 4286; 2015, N 10, ст. 1506) приказываю:</w:t>
      </w:r>
    </w:p>
    <w:p w:rsidR="008974CB" w:rsidRDefault="008974C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Порядок).</w:t>
      </w:r>
    </w:p>
    <w:p w:rsidR="008974CB" w:rsidRDefault="008974CB">
      <w:pPr>
        <w:pStyle w:val="ConsPlusNormal"/>
        <w:ind w:firstLine="540"/>
        <w:jc w:val="both"/>
      </w:pPr>
      <w:r>
        <w:t xml:space="preserve">2. Признать утратившими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29 марта 2012 г. N 260 "Об </w:t>
      </w:r>
      <w:r>
        <w:lastRenderedPageBreak/>
        <w:t>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 Министерстве юстиции Российской Федерации 28 апреля 2012 г., регистрационный N 24028).</w:t>
      </w:r>
    </w:p>
    <w:p w:rsidR="008974CB" w:rsidRDefault="008974CB">
      <w:pPr>
        <w:pStyle w:val="ConsPlusNormal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8974CB" w:rsidRDefault="008974CB">
      <w:pPr>
        <w:pStyle w:val="ConsPlusNormal"/>
        <w:ind w:firstLine="540"/>
        <w:jc w:val="both"/>
      </w:pPr>
    </w:p>
    <w:p w:rsidR="008974CB" w:rsidRDefault="008974CB">
      <w:pPr>
        <w:pStyle w:val="ConsPlusNormal"/>
        <w:jc w:val="right"/>
      </w:pPr>
      <w:r>
        <w:t>Руководитель</w:t>
      </w:r>
    </w:p>
    <w:p w:rsidR="008974CB" w:rsidRDefault="008974CB">
      <w:pPr>
        <w:pStyle w:val="ConsPlusNormal"/>
        <w:jc w:val="right"/>
      </w:pPr>
      <w:r>
        <w:t>А.А.ЖАРОВ</w:t>
      </w:r>
    </w:p>
    <w:p w:rsidR="008974CB" w:rsidRDefault="008974CB">
      <w:pPr>
        <w:pStyle w:val="ConsPlusNormal"/>
        <w:ind w:firstLine="540"/>
        <w:jc w:val="both"/>
      </w:pPr>
    </w:p>
    <w:p w:rsidR="008974CB" w:rsidRDefault="008974CB">
      <w:pPr>
        <w:pStyle w:val="ConsPlusNormal"/>
        <w:ind w:firstLine="540"/>
        <w:jc w:val="both"/>
      </w:pPr>
    </w:p>
    <w:p w:rsidR="008974CB" w:rsidRDefault="008974CB">
      <w:pPr>
        <w:pStyle w:val="ConsPlusNormal"/>
        <w:ind w:firstLine="540"/>
        <w:jc w:val="both"/>
      </w:pPr>
    </w:p>
    <w:p w:rsidR="008974CB" w:rsidRDefault="008974CB">
      <w:pPr>
        <w:pStyle w:val="ConsPlusNormal"/>
        <w:ind w:firstLine="540"/>
        <w:jc w:val="both"/>
      </w:pPr>
    </w:p>
    <w:p w:rsidR="008974CB" w:rsidRDefault="008974CB">
      <w:pPr>
        <w:pStyle w:val="ConsPlusNormal"/>
        <w:ind w:firstLine="540"/>
        <w:jc w:val="both"/>
      </w:pPr>
    </w:p>
    <w:p w:rsidR="008974CB" w:rsidRDefault="008974CB">
      <w:pPr>
        <w:pStyle w:val="ConsPlusNormal"/>
        <w:jc w:val="right"/>
        <w:outlineLvl w:val="0"/>
      </w:pPr>
      <w:r>
        <w:t>Утверждено</w:t>
      </w:r>
    </w:p>
    <w:p w:rsidR="008974CB" w:rsidRDefault="008974CB">
      <w:pPr>
        <w:pStyle w:val="ConsPlusNormal"/>
        <w:jc w:val="right"/>
      </w:pPr>
      <w:r>
        <w:t>приказом Роскомнадзора</w:t>
      </w:r>
    </w:p>
    <w:p w:rsidR="008974CB" w:rsidRDefault="008974CB">
      <w:pPr>
        <w:pStyle w:val="ConsPlusNormal"/>
        <w:jc w:val="right"/>
      </w:pPr>
      <w:r>
        <w:t>от 31.08.2015 N 104</w:t>
      </w:r>
    </w:p>
    <w:p w:rsidR="008974CB" w:rsidRDefault="008974CB">
      <w:pPr>
        <w:pStyle w:val="ConsPlusNormal"/>
        <w:jc w:val="both"/>
      </w:pPr>
    </w:p>
    <w:p w:rsidR="008974CB" w:rsidRDefault="008974CB">
      <w:pPr>
        <w:pStyle w:val="ConsPlusTitle"/>
        <w:jc w:val="center"/>
      </w:pPr>
      <w:bookmarkStart w:id="0" w:name="P40"/>
      <w:bookmarkEnd w:id="0"/>
      <w:r>
        <w:t>ПОРЯДОК</w:t>
      </w:r>
    </w:p>
    <w:p w:rsidR="008974CB" w:rsidRDefault="008974CB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8974CB" w:rsidRDefault="008974CB">
      <w:pPr>
        <w:pStyle w:val="ConsPlusTitle"/>
        <w:jc w:val="center"/>
      </w:pPr>
      <w:r>
        <w:t>ОРГАНА ФЕДЕРАЛЬНОЙ СЛУЖБЫ ПО НАДЗОРУ В СФЕРЕ СВЯЗИ,</w:t>
      </w:r>
    </w:p>
    <w:p w:rsidR="008974CB" w:rsidRDefault="008974CB">
      <w:pPr>
        <w:pStyle w:val="ConsPlusTitle"/>
        <w:jc w:val="center"/>
      </w:pPr>
      <w:r>
        <w:t>ИНФОРМАЦИОННЫХ ТЕХНОЛОГИЙ И МАССОВЫХ КОММУНИКАЦИЙ</w:t>
      </w:r>
    </w:p>
    <w:p w:rsidR="008974CB" w:rsidRDefault="008974CB">
      <w:pPr>
        <w:pStyle w:val="ConsPlusTitle"/>
        <w:jc w:val="center"/>
      </w:pPr>
      <w:r>
        <w:t>ПО СОБЛЮДЕНИЮ ТРЕБОВАНИЙ К СЛУЖЕБНОМУ ПОВЕДЕНИЮ</w:t>
      </w:r>
    </w:p>
    <w:p w:rsidR="008974CB" w:rsidRDefault="008974CB">
      <w:pPr>
        <w:pStyle w:val="ConsPlusTitle"/>
        <w:jc w:val="center"/>
      </w:pPr>
      <w:r>
        <w:t>ФЕДЕРАЛЬНЫХ ГОСУДАРСТВЕННЫХ ГРАЖДАНСКИХ СЛУЖАЩИХ</w:t>
      </w:r>
    </w:p>
    <w:p w:rsidR="008974CB" w:rsidRDefault="008974CB">
      <w:pPr>
        <w:pStyle w:val="ConsPlusTitle"/>
        <w:jc w:val="center"/>
      </w:pPr>
      <w:r>
        <w:t>И УРЕГУЛИРОВАНИЮ КОНФЛИКТА ИНТЕРЕСОВ</w:t>
      </w:r>
    </w:p>
    <w:p w:rsidR="008974CB" w:rsidRDefault="008974CB">
      <w:pPr>
        <w:pStyle w:val="ConsPlusNormal"/>
        <w:jc w:val="center"/>
      </w:pPr>
    </w:p>
    <w:p w:rsidR="008974CB" w:rsidRDefault="008974CB">
      <w:pPr>
        <w:pStyle w:val="ConsPlusNormal"/>
        <w:jc w:val="center"/>
      </w:pPr>
      <w:r>
        <w:t>Список изменяющих документов</w:t>
      </w:r>
    </w:p>
    <w:p w:rsidR="008974CB" w:rsidRDefault="008974CB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8974CB" w:rsidRDefault="008974CB">
      <w:pPr>
        <w:pStyle w:val="ConsPlusNormal"/>
        <w:jc w:val="both"/>
      </w:pPr>
    </w:p>
    <w:p w:rsidR="008974CB" w:rsidRDefault="008974CB">
      <w:pPr>
        <w:pStyle w:val="ConsPlusNormal"/>
        <w:jc w:val="center"/>
        <w:outlineLvl w:val="1"/>
      </w:pPr>
      <w:r>
        <w:t>I. Общие положения</w:t>
      </w:r>
    </w:p>
    <w:p w:rsidR="008974CB" w:rsidRDefault="008974CB">
      <w:pPr>
        <w:pStyle w:val="ConsPlusNormal"/>
        <w:jc w:val="both"/>
      </w:pPr>
    </w:p>
    <w:p w:rsidR="008974CB" w:rsidRDefault="008974CB">
      <w:pPr>
        <w:pStyle w:val="ConsPlusNormal"/>
        <w:ind w:firstLine="540"/>
        <w:jc w:val="both"/>
      </w:pPr>
      <w:r>
        <w:t xml:space="preserve">1.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3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15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6" w:history="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</w:t>
      </w:r>
      <w:r>
        <w:lastRenderedPageBreak/>
        <w:t>противодействии коррупции" (Собрание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Роскомнадзора и урегулированию конфликта интересов (далее - Комиссия).</w:t>
      </w:r>
    </w:p>
    <w:p w:rsidR="008974CB" w:rsidRDefault="008974CB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8974CB" w:rsidRDefault="008974CB">
      <w:pPr>
        <w:pStyle w:val="ConsPlusNormal"/>
        <w:ind w:firstLine="540"/>
        <w:jc w:val="both"/>
      </w:pPr>
      <w:r>
        <w:t>3. Основной задачей Комиссии является содействие руководству территориального органа Роскомнадзора:</w:t>
      </w:r>
    </w:p>
    <w:p w:rsidR="008974CB" w:rsidRDefault="008974CB">
      <w:pPr>
        <w:pStyle w:val="ConsPlusNormal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Роскомнадзора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974CB" w:rsidRDefault="008974CB">
      <w:pPr>
        <w:pStyle w:val="ConsPlusNormal"/>
        <w:ind w:firstLine="540"/>
        <w:jc w:val="both"/>
      </w:pPr>
      <w:r>
        <w:t>б) в осуществлении в территориальном органе Роскомнадзора мер по предупреждению коррупции.</w:t>
      </w:r>
    </w:p>
    <w:p w:rsidR="008974CB" w:rsidRDefault="008974CB">
      <w:pPr>
        <w:pStyle w:val="ConsPlusNormal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Роскомнадзора, за исключением руководителей и заместителей руководителей территориальных органов Роскомнадзора.</w:t>
      </w:r>
    </w:p>
    <w:p w:rsidR="008974CB" w:rsidRDefault="008974CB">
      <w:pPr>
        <w:pStyle w:val="ConsPlusNormal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8974CB" w:rsidRDefault="008974CB">
      <w:pPr>
        <w:pStyle w:val="ConsPlusNormal"/>
        <w:jc w:val="both"/>
      </w:pPr>
    </w:p>
    <w:p w:rsidR="008974CB" w:rsidRDefault="008974CB">
      <w:pPr>
        <w:pStyle w:val="ConsPlusNormal"/>
        <w:jc w:val="center"/>
        <w:outlineLvl w:val="1"/>
      </w:pPr>
      <w:r>
        <w:t>II. Состав комиссии</w:t>
      </w:r>
    </w:p>
    <w:p w:rsidR="008974CB" w:rsidRDefault="008974CB">
      <w:pPr>
        <w:pStyle w:val="ConsPlusNormal"/>
        <w:jc w:val="both"/>
      </w:pPr>
    </w:p>
    <w:p w:rsidR="008974CB" w:rsidRDefault="008974CB">
      <w:pPr>
        <w:pStyle w:val="ConsPlusNormal"/>
        <w:ind w:firstLine="540"/>
        <w:jc w:val="both"/>
      </w:pPr>
      <w:r>
        <w:t>6. Состав Комиссии утверждается приказом территориального органа Роскомнадзора.</w:t>
      </w:r>
    </w:p>
    <w:p w:rsidR="008974CB" w:rsidRDefault="008974CB">
      <w:pPr>
        <w:pStyle w:val="ConsPlusNormal"/>
        <w:ind w:firstLine="540"/>
        <w:jc w:val="both"/>
      </w:pPr>
      <w:r>
        <w:t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Роскомнадзора,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974CB" w:rsidRDefault="008974CB">
      <w:pPr>
        <w:pStyle w:val="ConsPlusNormal"/>
        <w:ind w:firstLine="540"/>
        <w:jc w:val="both"/>
      </w:pPr>
      <w:r>
        <w:t>8. В состав Комиссии входят:</w:t>
      </w:r>
    </w:p>
    <w:p w:rsidR="008974CB" w:rsidRDefault="008974CB">
      <w:pPr>
        <w:pStyle w:val="ConsPlusNormal"/>
        <w:ind w:firstLine="540"/>
        <w:jc w:val="both"/>
      </w:pPr>
      <w:r>
        <w:t xml:space="preserve">а) заместитель руководителя территориального органа Роскомнадзора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</w:t>
      </w:r>
      <w:r>
        <w:lastRenderedPageBreak/>
        <w:t>Роскомнадзора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Роскомнадзора, государственный служащий из юридического (правового) подразделения территориального органа Роскомнадзора, представители других структурных подразделений территориального органа Роскомнадзора;</w:t>
      </w:r>
    </w:p>
    <w:p w:rsidR="008974CB" w:rsidRDefault="008974CB">
      <w:pPr>
        <w:pStyle w:val="ConsPlusNormal"/>
        <w:ind w:firstLine="540"/>
        <w:jc w:val="both"/>
      </w:pPr>
      <w: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8974CB" w:rsidRDefault="008974CB">
      <w:pPr>
        <w:pStyle w:val="ConsPlusNormal"/>
        <w:ind w:firstLine="540"/>
        <w:jc w:val="both"/>
      </w:pPr>
      <w:r>
        <w:t>9. Руководитель территориального органа Роскомнадзора может принять решение о включении в состав Комиссии:</w:t>
      </w:r>
    </w:p>
    <w:p w:rsidR="008974CB" w:rsidRDefault="008974CB">
      <w:pPr>
        <w:pStyle w:val="ConsPlusNormal"/>
        <w:ind w:firstLine="540"/>
        <w:jc w:val="both"/>
      </w:pPr>
      <w:r>
        <w:t>а) представителя общественной организации ветеранов, созданной в территориальном органе Роскомнадзора;</w:t>
      </w:r>
    </w:p>
    <w:p w:rsidR="008974CB" w:rsidRDefault="008974CB">
      <w:pPr>
        <w:pStyle w:val="ConsPlusNormal"/>
        <w:ind w:firstLine="540"/>
        <w:jc w:val="both"/>
      </w:pPr>
      <w:r>
        <w:t>б) представителя профсоюзной организации территориального органа Роскомнадзора, действующей в установленном порядке в территориальном органе Роскомнадзора.</w:t>
      </w:r>
    </w:p>
    <w:p w:rsidR="008974CB" w:rsidRDefault="008974CB">
      <w:pPr>
        <w:pStyle w:val="ConsPlusNormal"/>
        <w:ind w:firstLine="540"/>
        <w:jc w:val="both"/>
      </w:pPr>
      <w:r>
        <w:t>10. Число членов Комиссии, не замещающих должности государственной службы в территориальном органе Роскомнадзора, должно составлять не менее одной четверти от общего числа членов Комиссии.</w:t>
      </w:r>
    </w:p>
    <w:p w:rsidR="008974CB" w:rsidRDefault="008974CB">
      <w:pPr>
        <w:pStyle w:val="ConsPlusNormal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974CB" w:rsidRDefault="008974CB">
      <w:pPr>
        <w:pStyle w:val="ConsPlusNormal"/>
        <w:ind w:firstLine="540"/>
        <w:jc w:val="both"/>
      </w:pPr>
      <w:r>
        <w:t>12. В заседаниях Комиссии с правом совещательного голоса принимают участие:</w:t>
      </w:r>
    </w:p>
    <w:p w:rsidR="008974CB" w:rsidRDefault="008974CB">
      <w:pPr>
        <w:pStyle w:val="ConsPlusNormal"/>
        <w:ind w:firstLine="540"/>
        <w:jc w:val="both"/>
      </w:pPr>
      <w:r>
        <w:t>а) непосредственный руководитель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Роскомнадзора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</w:p>
    <w:p w:rsidR="008974CB" w:rsidRDefault="008974CB">
      <w:pPr>
        <w:pStyle w:val="ConsPlusNormal"/>
        <w:ind w:firstLine="540"/>
        <w:jc w:val="both"/>
      </w:pPr>
      <w:r>
        <w:t>б) другие государственные служащие территориального органа Роскомнадзора, замещающие должности государственной службы;</w:t>
      </w:r>
    </w:p>
    <w:p w:rsidR="008974CB" w:rsidRDefault="008974CB">
      <w:pPr>
        <w:pStyle w:val="ConsPlusNormal"/>
        <w:ind w:firstLine="540"/>
        <w:jc w:val="both"/>
      </w:pPr>
      <w:bookmarkStart w:id="1" w:name="P76"/>
      <w:bookmarkEnd w:id="1"/>
      <w:r>
        <w:t>в) специалисты территориального органа Роскомнадзора, которые могут дать пояснения по вопросам государственной службы и вопросам, рассматриваемым Комиссией;</w:t>
      </w:r>
    </w:p>
    <w:p w:rsidR="008974CB" w:rsidRDefault="008974CB">
      <w:pPr>
        <w:pStyle w:val="ConsPlusNormal"/>
        <w:ind w:firstLine="540"/>
        <w:jc w:val="both"/>
      </w:pPr>
      <w:r>
        <w:t>г) должностные лица других государственных органов, органов местного самоуправления;</w:t>
      </w:r>
    </w:p>
    <w:p w:rsidR="008974CB" w:rsidRDefault="008974CB">
      <w:pPr>
        <w:pStyle w:val="ConsPlusNormal"/>
        <w:ind w:firstLine="540"/>
        <w:jc w:val="both"/>
      </w:pPr>
      <w:r>
        <w:t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</w:p>
    <w:p w:rsidR="008974CB" w:rsidRDefault="008974CB">
      <w:pPr>
        <w:pStyle w:val="ConsPlusNormal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Роскомнадзора, не допускается.</w:t>
      </w:r>
    </w:p>
    <w:p w:rsidR="008974CB" w:rsidRDefault="008974CB">
      <w:pPr>
        <w:pStyle w:val="ConsPlusNormal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974CB" w:rsidRDefault="008974CB">
      <w:pPr>
        <w:pStyle w:val="ConsPlusNormal"/>
        <w:jc w:val="both"/>
      </w:pPr>
    </w:p>
    <w:p w:rsidR="008974CB" w:rsidRDefault="008974CB">
      <w:pPr>
        <w:pStyle w:val="ConsPlusNormal"/>
        <w:jc w:val="center"/>
        <w:outlineLvl w:val="1"/>
      </w:pPr>
      <w:r>
        <w:t>III. Порядок работы Комиссии</w:t>
      </w:r>
    </w:p>
    <w:p w:rsidR="008974CB" w:rsidRDefault="008974CB">
      <w:pPr>
        <w:pStyle w:val="ConsPlusNormal"/>
        <w:ind w:firstLine="540"/>
        <w:jc w:val="both"/>
      </w:pPr>
    </w:p>
    <w:p w:rsidR="008974CB" w:rsidRDefault="008974CB">
      <w:pPr>
        <w:pStyle w:val="ConsPlusNormal"/>
        <w:ind w:firstLine="540"/>
        <w:jc w:val="both"/>
      </w:pPr>
      <w:bookmarkStart w:id="2" w:name="P84"/>
      <w:bookmarkEnd w:id="2"/>
      <w:r>
        <w:t>15. Основаниями для проведения заседания Комиссии являются:</w:t>
      </w:r>
    </w:p>
    <w:p w:rsidR="008974CB" w:rsidRDefault="008974CB">
      <w:pPr>
        <w:pStyle w:val="ConsPlusNormal"/>
        <w:ind w:firstLine="540"/>
        <w:jc w:val="both"/>
      </w:pPr>
      <w:bookmarkStart w:id="3" w:name="P85"/>
      <w:bookmarkEnd w:id="3"/>
      <w:r>
        <w:t xml:space="preserve">а) представление руководителем территориального органа Роскомнадзора в соответствии с </w:t>
      </w:r>
      <w:hyperlink r:id="rId20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</w:t>
      </w:r>
      <w:r>
        <w:lastRenderedPageBreak/>
        <w:t>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</w:p>
    <w:p w:rsidR="008974CB" w:rsidRDefault="008974CB">
      <w:pPr>
        <w:pStyle w:val="ConsPlusNormal"/>
        <w:ind w:firstLine="540"/>
        <w:jc w:val="both"/>
      </w:pPr>
      <w:bookmarkStart w:id="4" w:name="P86"/>
      <w:bookmarkEnd w:id="4"/>
      <w:r>
        <w:t xml:space="preserve">о представлении государственным служащим территориального органа Роскомнадзора недостоверных или неполных сведений, предусмотренных </w:t>
      </w:r>
      <w:hyperlink r:id="rId2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8974CB" w:rsidRDefault="008974CB">
      <w:pPr>
        <w:pStyle w:val="ConsPlusNormal"/>
        <w:ind w:firstLine="540"/>
        <w:jc w:val="both"/>
      </w:pPr>
      <w:bookmarkStart w:id="5" w:name="P87"/>
      <w:bookmarkEnd w:id="5"/>
      <w:r>
        <w:t>о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</w:t>
      </w:r>
    </w:p>
    <w:p w:rsidR="008974CB" w:rsidRDefault="008974CB">
      <w:pPr>
        <w:pStyle w:val="ConsPlusNormal"/>
        <w:ind w:firstLine="540"/>
        <w:jc w:val="both"/>
      </w:pPr>
      <w:bookmarkStart w:id="6" w:name="P88"/>
      <w:bookmarkEnd w:id="6"/>
      <w:r>
        <w:t>б) поступившее в территориальный орган Роскомнадзора:</w:t>
      </w:r>
    </w:p>
    <w:p w:rsidR="008974CB" w:rsidRDefault="008974CB">
      <w:pPr>
        <w:pStyle w:val="ConsPlusNormal"/>
        <w:ind w:firstLine="540"/>
        <w:jc w:val="both"/>
      </w:pPr>
      <w:bookmarkStart w:id="7" w:name="P89"/>
      <w:bookmarkEnd w:id="7"/>
      <w:r>
        <w:t xml:space="preserve">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22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</w:p>
    <w:p w:rsidR="008974CB" w:rsidRDefault="008974CB">
      <w:pPr>
        <w:pStyle w:val="ConsPlusNormal"/>
        <w:ind w:firstLine="540"/>
        <w:jc w:val="both"/>
      </w:pPr>
      <w:bookmarkStart w:id="8" w:name="P90"/>
      <w:bookmarkEnd w:id="8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974CB" w:rsidRDefault="008974CB">
      <w:pPr>
        <w:pStyle w:val="ConsPlusNormal"/>
        <w:ind w:firstLine="540"/>
        <w:jc w:val="both"/>
      </w:pPr>
      <w:bookmarkStart w:id="9" w:name="P91"/>
      <w:bookmarkEnd w:id="9"/>
      <w:r>
        <w:t xml:space="preserve">заявление государственного служащего о невозможности выполнить требования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974CB" w:rsidRDefault="008974CB">
      <w:pPr>
        <w:pStyle w:val="ConsPlusNormal"/>
        <w:ind w:firstLine="540"/>
        <w:jc w:val="both"/>
      </w:pPr>
      <w:bookmarkStart w:id="10" w:name="P92"/>
      <w:bookmarkEnd w:id="10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974CB" w:rsidRDefault="008974CB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8974CB" w:rsidRDefault="008974CB">
      <w:pPr>
        <w:pStyle w:val="ConsPlusNormal"/>
        <w:ind w:firstLine="540"/>
        <w:jc w:val="both"/>
      </w:pPr>
      <w:bookmarkStart w:id="11" w:name="P94"/>
      <w:bookmarkEnd w:id="11"/>
      <w:r>
        <w:t xml:space="preserve">в) представление руководителя территориального органа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</w:t>
      </w:r>
      <w:r>
        <w:lastRenderedPageBreak/>
        <w:t>осуществления в территориальном органе Роскомнадзора мер по предупреждению коррупции;</w:t>
      </w:r>
    </w:p>
    <w:p w:rsidR="008974CB" w:rsidRDefault="008974CB">
      <w:pPr>
        <w:pStyle w:val="ConsPlusNormal"/>
        <w:ind w:firstLine="540"/>
        <w:jc w:val="both"/>
      </w:pPr>
      <w:bookmarkStart w:id="12" w:name="P95"/>
      <w:bookmarkEnd w:id="12"/>
      <w:r>
        <w:t xml:space="preserve">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ст. 6953; 2014, N 52 (ч. I), ст. 7542);</w:t>
      </w:r>
    </w:p>
    <w:p w:rsidR="008974CB" w:rsidRDefault="008974CB">
      <w:pPr>
        <w:pStyle w:val="ConsPlusNormal"/>
        <w:ind w:firstLine="540"/>
        <w:jc w:val="both"/>
      </w:pPr>
      <w:bookmarkStart w:id="13" w:name="P96"/>
      <w:bookmarkEnd w:id="13"/>
      <w:r>
        <w:t xml:space="preserve">д) поступившее в соответствии с </w:t>
      </w:r>
      <w:hyperlink r:id="rId2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2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974CB" w:rsidRDefault="008974CB">
      <w:pPr>
        <w:pStyle w:val="ConsPlusNormal"/>
        <w:ind w:firstLine="540"/>
        <w:jc w:val="both"/>
      </w:pPr>
      <w:r>
        <w:t xml:space="preserve">16. Обращение, указанное в </w:t>
      </w:r>
      <w:hyperlink w:anchor="P89" w:history="1">
        <w:r>
          <w:rPr>
            <w:color w:val="0000FF"/>
          </w:rPr>
          <w:t>абзаце втором подпункта "б" пункта 15</w:t>
        </w:r>
      </w:hyperlink>
      <w:r>
        <w:t xml:space="preserve"> Порядка, подается гражданином, замещавшим должность государственной службы в территориальном органе Роскомнадзора.</w:t>
      </w:r>
    </w:p>
    <w:p w:rsidR="008974CB" w:rsidRDefault="008974CB">
      <w:pPr>
        <w:pStyle w:val="ConsPlusNormal"/>
        <w:ind w:firstLine="540"/>
        <w:jc w:val="both"/>
      </w:pPr>
      <w: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Роскомнадзора.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28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8974CB" w:rsidRDefault="008974CB">
      <w:pPr>
        <w:pStyle w:val="ConsPlusNormal"/>
        <w:jc w:val="both"/>
      </w:pPr>
      <w:r>
        <w:t xml:space="preserve">(п. 16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8974CB" w:rsidRDefault="008974CB">
      <w:pPr>
        <w:pStyle w:val="ConsPlusNormal"/>
        <w:ind w:firstLine="540"/>
        <w:jc w:val="both"/>
      </w:pPr>
      <w:r>
        <w:t xml:space="preserve">17. Обращение, указанное в </w:t>
      </w:r>
      <w:hyperlink w:anchor="P89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государственным служащим территориального органа Роскомнадзора,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8974CB" w:rsidRDefault="008974C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8974CB" w:rsidRDefault="008974CB">
      <w:pPr>
        <w:pStyle w:val="ConsPlusNormal"/>
        <w:ind w:firstLine="540"/>
        <w:jc w:val="both"/>
      </w:pPr>
      <w:r>
        <w:t xml:space="preserve">18. Уведомление, указанное в </w:t>
      </w:r>
      <w:hyperlink w:anchor="P96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в кадровом подразделении территориального органа Роскомнадзора.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Роскомнадзора, требований </w:t>
      </w:r>
      <w:hyperlink r:id="rId31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8974CB" w:rsidRDefault="008974CB">
      <w:pPr>
        <w:pStyle w:val="ConsPlusNormal"/>
        <w:jc w:val="both"/>
      </w:pPr>
      <w:r>
        <w:t xml:space="preserve">(п. 18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8974CB" w:rsidRDefault="008974CB">
      <w:pPr>
        <w:pStyle w:val="ConsPlusNormal"/>
        <w:ind w:firstLine="540"/>
        <w:jc w:val="both"/>
      </w:pPr>
      <w:r>
        <w:t xml:space="preserve">18.1. Уведомление, указанное в </w:t>
      </w:r>
      <w:hyperlink w:anchor="P92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сотрудником территориального органа Роскомнадзора, ответственным за профилактику коррупционных и иных правонарушений (далее - должностное лицо), который осуществляет подготовку мотивированного заключения по результатам рассмотрения уведомления.</w:t>
      </w:r>
    </w:p>
    <w:p w:rsidR="008974CB" w:rsidRDefault="008974CB">
      <w:pPr>
        <w:pStyle w:val="ConsPlusNormal"/>
        <w:jc w:val="both"/>
      </w:pPr>
      <w:r>
        <w:t xml:space="preserve">(п. 18.1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8974CB" w:rsidRDefault="008974CB">
      <w:pPr>
        <w:pStyle w:val="ConsPlusNormal"/>
        <w:ind w:firstLine="540"/>
        <w:jc w:val="both"/>
      </w:pPr>
      <w:r>
        <w:t xml:space="preserve">18.2. При подготовке мотивированного заключения по результатам рассмотрения </w:t>
      </w:r>
      <w:r>
        <w:lastRenderedPageBreak/>
        <w:t xml:space="preserve">обращения, указанного в </w:t>
      </w:r>
      <w:hyperlink w:anchor="P89" w:history="1">
        <w:r>
          <w:rPr>
            <w:color w:val="0000FF"/>
          </w:rPr>
          <w:t>абзаце втором подпункта "б" пункта 15</w:t>
        </w:r>
      </w:hyperlink>
      <w:r>
        <w:t xml:space="preserve">, или уведомлений, указанных в </w:t>
      </w:r>
      <w:hyperlink w:anchor="P92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6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Роскомнадзора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8974CB" w:rsidRDefault="008974CB">
      <w:pPr>
        <w:pStyle w:val="ConsPlusNormal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974CB" w:rsidRDefault="008974CB">
      <w:pPr>
        <w:pStyle w:val="ConsPlusNormal"/>
        <w:jc w:val="both"/>
      </w:pPr>
      <w:r>
        <w:t xml:space="preserve">(п. 18.2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8974CB" w:rsidRDefault="008974CB">
      <w:pPr>
        <w:pStyle w:val="ConsPlusNormal"/>
        <w:ind w:firstLine="540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8974CB" w:rsidRDefault="008974CB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4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16" w:history="1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8974CB" w:rsidRDefault="008974CB">
      <w:pPr>
        <w:pStyle w:val="ConsPlusNormal"/>
        <w:jc w:val="both"/>
      </w:pPr>
      <w:r>
        <w:t xml:space="preserve">(пп. "а"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8974CB" w:rsidRDefault="008974CB">
      <w:pPr>
        <w:pStyle w:val="ConsPlusNormal"/>
        <w:ind w:firstLine="540"/>
        <w:jc w:val="both"/>
      </w:pPr>
      <w:r>
        <w:t>б) организует ознакомление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8974CB" w:rsidRDefault="008974CB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6" w:history="1">
        <w:r>
          <w:rPr>
            <w:color w:val="0000FF"/>
          </w:rPr>
          <w:t>подпункте "в" пункта 12</w:t>
        </w:r>
      </w:hyperlink>
      <w: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8974CB" w:rsidRDefault="008974CB">
      <w:pPr>
        <w:pStyle w:val="ConsPlusNormal"/>
        <w:ind w:firstLine="540"/>
        <w:jc w:val="both"/>
      </w:pPr>
      <w:bookmarkStart w:id="14" w:name="P114"/>
      <w:bookmarkEnd w:id="14"/>
      <w:r>
        <w:t xml:space="preserve">20. Заседание Комиссии по рассмотрению заявлений, указанных в </w:t>
      </w:r>
      <w:hyperlink w:anchor="P90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1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974CB" w:rsidRDefault="008974C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8974CB" w:rsidRDefault="008974CB">
      <w:pPr>
        <w:pStyle w:val="ConsPlusNormal"/>
        <w:ind w:firstLine="540"/>
        <w:jc w:val="both"/>
      </w:pPr>
      <w:bookmarkStart w:id="15" w:name="P116"/>
      <w:bookmarkEnd w:id="15"/>
      <w:r>
        <w:t xml:space="preserve">21. Уведомление, указанное в </w:t>
      </w:r>
      <w:hyperlink w:anchor="P96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8974CB" w:rsidRDefault="008974CB">
      <w:pPr>
        <w:pStyle w:val="ConsPlusNormal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Роскомнадзора.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8" w:history="1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8974CB" w:rsidRDefault="008974CB">
      <w:pPr>
        <w:pStyle w:val="ConsPlusNormal"/>
        <w:jc w:val="both"/>
      </w:pPr>
      <w:r>
        <w:t xml:space="preserve">(п. 22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8974CB" w:rsidRDefault="008974CB">
      <w:pPr>
        <w:pStyle w:val="ConsPlusNormal"/>
        <w:ind w:firstLine="540"/>
        <w:jc w:val="both"/>
      </w:pPr>
      <w:r>
        <w:t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Роскомнадзора, в случае:</w:t>
      </w:r>
    </w:p>
    <w:p w:rsidR="008974CB" w:rsidRDefault="008974CB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8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8974CB" w:rsidRDefault="008974CB">
      <w:pPr>
        <w:pStyle w:val="ConsPlusNormal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974CB" w:rsidRDefault="008974CB">
      <w:pPr>
        <w:pStyle w:val="ConsPlusNormal"/>
        <w:jc w:val="both"/>
      </w:pPr>
      <w:r>
        <w:t xml:space="preserve">(п. 22.1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8974CB" w:rsidRDefault="008974CB">
      <w:pPr>
        <w:pStyle w:val="ConsPlusNormal"/>
        <w:ind w:firstLine="540"/>
        <w:jc w:val="both"/>
      </w:pPr>
      <w:r>
        <w:t xml:space="preserve">23. На заседании Комиссии заслушиваются пояснения государственного служащего или </w:t>
      </w:r>
      <w:r>
        <w:lastRenderedPageBreak/>
        <w:t>гражданина, замещавшего должность государственной службы в территориальном органе Роскомнадзора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974CB" w:rsidRDefault="008974CB">
      <w:pPr>
        <w:pStyle w:val="ConsPlusNormal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974CB" w:rsidRDefault="008974CB">
      <w:pPr>
        <w:pStyle w:val="ConsPlusNormal"/>
        <w:ind w:firstLine="540"/>
        <w:jc w:val="both"/>
      </w:pPr>
      <w:bookmarkStart w:id="16" w:name="P125"/>
      <w:bookmarkEnd w:id="16"/>
      <w:r>
        <w:t xml:space="preserve">25. По итогам рассмотрения вопроса, указанного в </w:t>
      </w:r>
      <w:hyperlink w:anchor="P86" w:history="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8974CB" w:rsidRDefault="008974CB">
      <w:pPr>
        <w:pStyle w:val="ConsPlusNormal"/>
        <w:ind w:firstLine="540"/>
        <w:jc w:val="both"/>
      </w:pPr>
      <w: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8974CB" w:rsidRDefault="008974CB">
      <w:pPr>
        <w:pStyle w:val="ConsPlusNormal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39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8974CB" w:rsidRDefault="008974CB">
      <w:pPr>
        <w:pStyle w:val="ConsPlusNormal"/>
        <w:ind w:firstLine="540"/>
        <w:jc w:val="both"/>
      </w:pPr>
      <w:r>
        <w:t xml:space="preserve">26. По итогам рассмотрения вопроса, указанного в </w:t>
      </w:r>
      <w:hyperlink w:anchor="P87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8974CB" w:rsidRDefault="008974CB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8974CB" w:rsidRDefault="008974CB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8974CB" w:rsidRDefault="008974CB">
      <w:pPr>
        <w:pStyle w:val="ConsPlusNormal"/>
        <w:ind w:firstLine="540"/>
        <w:jc w:val="both"/>
      </w:pPr>
      <w:r>
        <w:t xml:space="preserve">27. По итогам рассмотрения вопроса, указанного в </w:t>
      </w:r>
      <w:hyperlink w:anchor="P89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8974CB" w:rsidRDefault="008974C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8974CB" w:rsidRDefault="008974CB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974CB" w:rsidRDefault="008974CB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974CB" w:rsidRDefault="008974CB">
      <w:pPr>
        <w:pStyle w:val="ConsPlusNormal"/>
        <w:ind w:firstLine="540"/>
        <w:jc w:val="both"/>
      </w:pPr>
      <w:r>
        <w:t xml:space="preserve">28. По итогам рассмотрения вопроса, указанного в </w:t>
      </w:r>
      <w:hyperlink w:anchor="P90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8974CB" w:rsidRDefault="008974CB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974CB" w:rsidRDefault="008974CB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8974CB" w:rsidRDefault="008974CB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8974CB" w:rsidRDefault="008974CB">
      <w:pPr>
        <w:pStyle w:val="ConsPlusNormal"/>
        <w:ind w:firstLine="540"/>
        <w:jc w:val="both"/>
      </w:pPr>
      <w:bookmarkStart w:id="17" w:name="P139"/>
      <w:bookmarkEnd w:id="17"/>
      <w:r>
        <w:t xml:space="preserve">29. По итогам рассмотрения вопроса, указанного в </w:t>
      </w:r>
      <w:hyperlink w:anchor="P91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8974CB" w:rsidRDefault="008974CB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974CB" w:rsidRDefault="008974CB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8974CB" w:rsidRDefault="008974CB">
      <w:pPr>
        <w:pStyle w:val="ConsPlusNormal"/>
        <w:ind w:firstLine="540"/>
        <w:jc w:val="both"/>
      </w:pPr>
      <w:bookmarkStart w:id="18" w:name="P142"/>
      <w:bookmarkEnd w:id="18"/>
      <w:r>
        <w:t xml:space="preserve">29.1. По итогам рассмотрения вопроса, указанного в </w:t>
      </w:r>
      <w:hyperlink w:anchor="P92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8974CB" w:rsidRDefault="008974CB">
      <w:pPr>
        <w:pStyle w:val="ConsPlusNormal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8974CB" w:rsidRDefault="008974CB">
      <w:pPr>
        <w:pStyle w:val="ConsPlusNormal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Роскомнадзора принять меры по урегулированию конфликта интересов или по недопущению его возникновения;</w:t>
      </w:r>
    </w:p>
    <w:p w:rsidR="008974CB" w:rsidRDefault="008974CB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8974CB" w:rsidRDefault="008974CB">
      <w:pPr>
        <w:pStyle w:val="ConsPlusNormal"/>
        <w:jc w:val="both"/>
      </w:pPr>
      <w:r>
        <w:t xml:space="preserve">(п. 29.1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8974CB" w:rsidRDefault="008974CB">
      <w:pPr>
        <w:pStyle w:val="ConsPlusNormal"/>
        <w:ind w:firstLine="540"/>
        <w:jc w:val="both"/>
      </w:pPr>
      <w:bookmarkStart w:id="19" w:name="P147"/>
      <w:bookmarkEnd w:id="19"/>
      <w:r>
        <w:t xml:space="preserve">30. По итогам рассмотрения вопроса, указанного в </w:t>
      </w:r>
      <w:hyperlink w:anchor="P95" w:history="1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8974CB" w:rsidRDefault="008974C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8974CB" w:rsidRDefault="008974CB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45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8974CB" w:rsidRDefault="008974CB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46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974CB" w:rsidRDefault="008974CB">
      <w:pPr>
        <w:pStyle w:val="ConsPlusNormal"/>
        <w:ind w:firstLine="540"/>
        <w:jc w:val="both"/>
      </w:pPr>
      <w:r>
        <w:t xml:space="preserve">31. По итогам рассмотрения вопросов, указанных в </w:t>
      </w:r>
      <w:hyperlink w:anchor="P8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8" w:history="1">
        <w:r>
          <w:rPr>
            <w:color w:val="0000FF"/>
          </w:rPr>
          <w:t>"б"</w:t>
        </w:r>
      </w:hyperlink>
      <w:r>
        <w:t xml:space="preserve">, </w:t>
      </w:r>
      <w:hyperlink w:anchor="P94" w:history="1">
        <w:r>
          <w:rPr>
            <w:color w:val="0000FF"/>
          </w:rPr>
          <w:t>"в"</w:t>
        </w:r>
      </w:hyperlink>
      <w:r>
        <w:t xml:space="preserve"> и </w:t>
      </w:r>
      <w:hyperlink w:anchor="P95" w:history="1">
        <w:r>
          <w:rPr>
            <w:color w:val="0000FF"/>
          </w:rPr>
          <w:t>"г"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25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39" w:history="1">
        <w:r>
          <w:rPr>
            <w:color w:val="0000FF"/>
          </w:rPr>
          <w:t>29</w:t>
        </w:r>
      </w:hyperlink>
      <w:r>
        <w:t xml:space="preserve">, </w:t>
      </w:r>
      <w:hyperlink w:anchor="P142" w:history="1">
        <w:r>
          <w:rPr>
            <w:color w:val="0000FF"/>
          </w:rPr>
          <w:t>29.1</w:t>
        </w:r>
      </w:hyperlink>
      <w:r>
        <w:t xml:space="preserve">, </w:t>
      </w:r>
      <w:hyperlink w:anchor="P147" w:history="1">
        <w:r>
          <w:rPr>
            <w:color w:val="0000FF"/>
          </w:rPr>
          <w:t>30</w:t>
        </w:r>
      </w:hyperlink>
      <w:r>
        <w:t xml:space="preserve"> и </w:t>
      </w:r>
      <w:hyperlink w:anchor="P153" w:history="1">
        <w:r>
          <w:rPr>
            <w:color w:val="0000FF"/>
          </w:rPr>
          <w:t>32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8974CB" w:rsidRDefault="008974C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8974CB" w:rsidRDefault="008974CB">
      <w:pPr>
        <w:pStyle w:val="ConsPlusNormal"/>
        <w:ind w:firstLine="540"/>
        <w:jc w:val="both"/>
      </w:pPr>
      <w:bookmarkStart w:id="20" w:name="P153"/>
      <w:bookmarkEnd w:id="20"/>
      <w:r>
        <w:t xml:space="preserve">32. По итогам рассмотрения вопроса, указанного в </w:t>
      </w:r>
      <w:hyperlink w:anchor="P96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</w:t>
      </w:r>
    </w:p>
    <w:p w:rsidR="008974CB" w:rsidRDefault="008974CB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974CB" w:rsidRDefault="008974CB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8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территориального органа Роскомнадзора проинформировать об указанных обстоятельствах </w:t>
      </w:r>
      <w:r>
        <w:lastRenderedPageBreak/>
        <w:t>органы прокуратуры и уведомившую организацию.</w:t>
      </w:r>
    </w:p>
    <w:p w:rsidR="008974CB" w:rsidRDefault="008974CB">
      <w:pPr>
        <w:pStyle w:val="ConsPlusNormal"/>
        <w:ind w:firstLine="540"/>
        <w:jc w:val="both"/>
      </w:pPr>
      <w:r>
        <w:t xml:space="preserve">33. По итогам рассмотрения вопроса, предусмотренного </w:t>
      </w:r>
      <w:hyperlink w:anchor="P95" w:history="1">
        <w:r>
          <w:rPr>
            <w:color w:val="0000FF"/>
          </w:rPr>
          <w:t>подпунктом "г" пункта 15</w:t>
        </w:r>
      </w:hyperlink>
      <w:r>
        <w:t xml:space="preserve"> настоящего Порядка, Комиссия принимает соответствующее решение.</w:t>
      </w:r>
    </w:p>
    <w:p w:rsidR="008974CB" w:rsidRDefault="008974CB">
      <w:pPr>
        <w:pStyle w:val="ConsPlusNormal"/>
        <w:ind w:firstLine="540"/>
        <w:jc w:val="both"/>
      </w:pPr>
      <w:r>
        <w:t>34. Для исполнения решений Комиссии могут быть подготовлены проекты актов территориального органа Роскомнадзора, решений или поручений руководителя территориального органа Роскомнадзора, которые в установленном порядке представляются руководителю территориального органа Роскомнадзора для рассмотрения.</w:t>
      </w:r>
    </w:p>
    <w:p w:rsidR="008974CB" w:rsidRDefault="008974CB">
      <w:pPr>
        <w:pStyle w:val="ConsPlusNormal"/>
        <w:ind w:firstLine="540"/>
        <w:jc w:val="both"/>
      </w:pPr>
      <w:r>
        <w:t xml:space="preserve">35. Решения Комиссии по вопросам, указанным в </w:t>
      </w:r>
      <w:hyperlink w:anchor="P84" w:history="1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974CB" w:rsidRDefault="008974CB">
      <w:pPr>
        <w:pStyle w:val="ConsPlusNormal"/>
        <w:ind w:firstLine="540"/>
        <w:jc w:val="both"/>
      </w:pPr>
      <w:r>
        <w:t>36. Решения Комиссии оформляются протоколами, которые подписывают члены Комиссии, принимавшие участие в заседании.</w:t>
      </w:r>
    </w:p>
    <w:p w:rsidR="008974CB" w:rsidRDefault="008974CB">
      <w:pPr>
        <w:pStyle w:val="ConsPlusNormal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89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Роскомнадзора носят рекомендательный характер.</w:t>
      </w:r>
    </w:p>
    <w:p w:rsidR="008974CB" w:rsidRDefault="008974CB">
      <w:pPr>
        <w:pStyle w:val="ConsPlusNormal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89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8974CB" w:rsidRDefault="008974CB">
      <w:pPr>
        <w:pStyle w:val="ConsPlusNormal"/>
        <w:ind w:firstLine="540"/>
        <w:jc w:val="both"/>
      </w:pPr>
      <w:r>
        <w:t>37. В протоколе заседания Комиссии указываются:</w:t>
      </w:r>
    </w:p>
    <w:p w:rsidR="008974CB" w:rsidRDefault="008974CB">
      <w:pPr>
        <w:pStyle w:val="ConsPlusNormal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8974CB" w:rsidRDefault="008974CB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974CB" w:rsidRDefault="008974CB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8974CB" w:rsidRDefault="008974CB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8974CB" w:rsidRDefault="008974CB">
      <w:pPr>
        <w:pStyle w:val="ConsPlusNormal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8974CB" w:rsidRDefault="008974CB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Роскомнадзора;</w:t>
      </w:r>
    </w:p>
    <w:p w:rsidR="008974CB" w:rsidRDefault="008974CB">
      <w:pPr>
        <w:pStyle w:val="ConsPlusNormal"/>
        <w:ind w:firstLine="540"/>
        <w:jc w:val="both"/>
      </w:pPr>
      <w:r>
        <w:t>ж) другие сведения;</w:t>
      </w:r>
    </w:p>
    <w:p w:rsidR="008974CB" w:rsidRDefault="008974CB">
      <w:pPr>
        <w:pStyle w:val="ConsPlusNormal"/>
        <w:ind w:firstLine="540"/>
        <w:jc w:val="both"/>
      </w:pPr>
      <w:r>
        <w:t>з) результаты голосования;</w:t>
      </w:r>
    </w:p>
    <w:p w:rsidR="008974CB" w:rsidRDefault="008974CB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8974CB" w:rsidRDefault="008974CB">
      <w:pPr>
        <w:pStyle w:val="ConsPlusNormal"/>
        <w:ind w:firstLine="540"/>
        <w:jc w:val="both"/>
      </w:pPr>
      <w: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8974CB" w:rsidRDefault="008974CB">
      <w:pPr>
        <w:pStyle w:val="ConsPlusNormal"/>
        <w:ind w:firstLine="540"/>
        <w:jc w:val="both"/>
      </w:pPr>
      <w:r>
        <w:t>39. Копии протокола заседания Комиссии в 7-дневный срок со дня заседания направляются руководителю территориального органа Роскомнадзора,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8974CB" w:rsidRDefault="008974C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8974CB" w:rsidRDefault="008974CB">
      <w:pPr>
        <w:pStyle w:val="ConsPlusNormal"/>
        <w:ind w:firstLine="540"/>
        <w:jc w:val="both"/>
      </w:pPr>
      <w:r>
        <w:t>40. Руководитель территориального органа Роскомнадзора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Роскомнадзора в письменной форме уведомляет Комиссию в месячный срок со дня поступления к нему протокола заседания Комиссии.</w:t>
      </w:r>
    </w:p>
    <w:p w:rsidR="008974CB" w:rsidRDefault="008974CB">
      <w:pPr>
        <w:pStyle w:val="ConsPlusNormal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8974CB" w:rsidRDefault="008974CB">
      <w:pPr>
        <w:pStyle w:val="ConsPlusNormal"/>
        <w:ind w:firstLine="540"/>
        <w:jc w:val="both"/>
      </w:pPr>
      <w:r>
        <w:t xml:space="preserve"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</w:t>
      </w:r>
      <w:r>
        <w:lastRenderedPageBreak/>
        <w:t>территориального органа Роскомнадзора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8974CB" w:rsidRDefault="008974CB">
      <w:pPr>
        <w:pStyle w:val="ConsPlusNormal"/>
        <w:ind w:firstLine="540"/>
        <w:jc w:val="both"/>
      </w:pPr>
      <w:r>
        <w:t>42.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974CB" w:rsidRDefault="008974CB">
      <w:pPr>
        <w:pStyle w:val="ConsPlusNormal"/>
        <w:ind w:firstLine="540"/>
        <w:jc w:val="both"/>
      </w:pPr>
      <w: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974CB" w:rsidRDefault="008974CB">
      <w:pPr>
        <w:pStyle w:val="ConsPlusNormal"/>
        <w:ind w:firstLine="540"/>
        <w:jc w:val="both"/>
      </w:pPr>
      <w:r>
        <w:t xml:space="preserve">44. Выписка из решения Комиссии, заверенная подписью секретаря Комиссии и печатью территориального органа Роскомнадзора, вручается гражданину, замещавшему должность государственной службы в территориальном органе Роскомнадзора, в отношении которого рассматривался вопрос, указанный в </w:t>
      </w:r>
      <w:hyperlink w:anchor="P88" w:history="1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974CB" w:rsidRDefault="008974CB">
      <w:pPr>
        <w:pStyle w:val="ConsPlusNormal"/>
        <w:ind w:firstLine="540"/>
        <w:jc w:val="both"/>
      </w:pPr>
      <w: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Роскомнадзора.</w:t>
      </w:r>
    </w:p>
    <w:p w:rsidR="008974CB" w:rsidRDefault="008974CB">
      <w:pPr>
        <w:pStyle w:val="ConsPlusNormal"/>
        <w:jc w:val="both"/>
      </w:pPr>
    </w:p>
    <w:p w:rsidR="008974CB" w:rsidRDefault="008974CB">
      <w:pPr>
        <w:pStyle w:val="ConsPlusNormal"/>
        <w:jc w:val="both"/>
      </w:pPr>
    </w:p>
    <w:p w:rsidR="008974CB" w:rsidRDefault="008974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070C" w:rsidRDefault="00B0070C">
      <w:bookmarkStart w:id="21" w:name="_GoBack"/>
      <w:bookmarkEnd w:id="21"/>
    </w:p>
    <w:sectPr w:rsidR="00B0070C" w:rsidSect="0059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CB"/>
    <w:rsid w:val="008974CB"/>
    <w:rsid w:val="00B0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7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7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7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7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4562D71FA663CE07D857F573CC72AA6B5C73EC8F6860E8F73E6B47A2C3711886E289C8R1xBO" TargetMode="External"/><Relationship Id="rId18" Type="http://schemas.openxmlformats.org/officeDocument/2006/relationships/hyperlink" Target="consultantplus://offline/ref=804562D71FA663CE07D857F573CC72AA6B5C73EC8F6860E8F73E6B47A2RCx3O" TargetMode="External"/><Relationship Id="rId26" Type="http://schemas.openxmlformats.org/officeDocument/2006/relationships/hyperlink" Target="consultantplus://offline/ref=804562D71FA663CE07D857F573CC72AA6B5C73EC8E6660E8F73E6B47A2C3711886E289CFR1xAO" TargetMode="External"/><Relationship Id="rId39" Type="http://schemas.openxmlformats.org/officeDocument/2006/relationships/hyperlink" Target="consultantplus://offline/ref=804562D71FA663CE07D857F573CC72AA685574E4886260E8F73E6B47A2C3711886E289RCxD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4562D71FA663CE07D857F573CC72AA685574E4886260E8F73E6B47A2C3711886E289RCxDO" TargetMode="External"/><Relationship Id="rId34" Type="http://schemas.openxmlformats.org/officeDocument/2006/relationships/hyperlink" Target="consultantplus://offline/ref=804562D71FA663CE07D857F573CC72AA6B5D71E08A6660E8F73E6B47A2C3711886E289CD1931E2C7R2x8O" TargetMode="External"/><Relationship Id="rId42" Type="http://schemas.openxmlformats.org/officeDocument/2006/relationships/hyperlink" Target="consultantplus://offline/ref=804562D71FA663CE07D857F573CC72AA68557EE1826160E8F73E6B47A2RCx3O" TargetMode="External"/><Relationship Id="rId47" Type="http://schemas.openxmlformats.org/officeDocument/2006/relationships/hyperlink" Target="consultantplus://offline/ref=804562D71FA663CE07D857F573CC72AA6B5D71E08A6660E8F73E6B47A2C3711886E289CD1931E2C1R2xAO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804562D71FA663CE07D857F573CC72AA6B5C73EC8F6860E8F73E6B47A2C3711886E289C8R1xBO" TargetMode="External"/><Relationship Id="rId12" Type="http://schemas.openxmlformats.org/officeDocument/2006/relationships/hyperlink" Target="consultantplus://offline/ref=804562D71FA663CE07D857F573CC72AA6B5D71E08A6660E8F73E6B47A2C3711886E289CD1931E2C5R2xDO" TargetMode="External"/><Relationship Id="rId17" Type="http://schemas.openxmlformats.org/officeDocument/2006/relationships/hyperlink" Target="consultantplus://offline/ref=804562D71FA663CE07D857F573CC72AA6B5570E1803637EAA66B65R4x2O" TargetMode="External"/><Relationship Id="rId25" Type="http://schemas.openxmlformats.org/officeDocument/2006/relationships/hyperlink" Target="consultantplus://offline/ref=804562D71FA663CE07D857F573CC72AA68557FE78C6460E8F73E6B47A2C3711886E289CD1931E3C7R2x2O" TargetMode="External"/><Relationship Id="rId33" Type="http://schemas.openxmlformats.org/officeDocument/2006/relationships/hyperlink" Target="consultantplus://offline/ref=804562D71FA663CE07D857F573CC72AA6B5D71E08A6660E8F73E6B47A2C3711886E289CD1931E2C7R2xAO" TargetMode="External"/><Relationship Id="rId38" Type="http://schemas.openxmlformats.org/officeDocument/2006/relationships/hyperlink" Target="consultantplus://offline/ref=804562D71FA663CE07D857F573CC72AA6B5D71E08A6660E8F73E6B47A2C3711886E289CD1931E2C7R2x3O" TargetMode="External"/><Relationship Id="rId46" Type="http://schemas.openxmlformats.org/officeDocument/2006/relationships/hyperlink" Target="consultantplus://offline/ref=804562D71FA663CE07D857F573CC72AA68557FE78C6460E8F73E6B47A2C3711886E289CD1931E3C7R2x2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4562D71FA663CE07D857F573CC72AA685D75E3826360E8F73E6B47A2C3711886E289CD1931E2C5R2x2O" TargetMode="External"/><Relationship Id="rId20" Type="http://schemas.openxmlformats.org/officeDocument/2006/relationships/hyperlink" Target="consultantplus://offline/ref=804562D71FA663CE07D857F573CC72AA685574E4886260E8F73E6B47A2C3711886E289CD1931E3C1R2x3O" TargetMode="External"/><Relationship Id="rId29" Type="http://schemas.openxmlformats.org/officeDocument/2006/relationships/hyperlink" Target="consultantplus://offline/ref=804562D71FA663CE07D857F573CC72AA6B5D71E08A6660E8F73E6B47A2C3711886E289CD1931E2C4R2xEO" TargetMode="External"/><Relationship Id="rId41" Type="http://schemas.openxmlformats.org/officeDocument/2006/relationships/hyperlink" Target="consultantplus://offline/ref=804562D71FA663CE07D857F573CC72AA68557EE1826160E8F73E6B47A2RCx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4562D71FA663CE07D857F573CC72AA6B5D71E08A6660E8F73E6B47A2C3711886E289CD1931E2C5R2xDO" TargetMode="External"/><Relationship Id="rId11" Type="http://schemas.openxmlformats.org/officeDocument/2006/relationships/hyperlink" Target="consultantplus://offline/ref=804562D71FA663CE07D857F573CC72AA685F7EE0886960E8F73E6B47A2RCx3O" TargetMode="External"/><Relationship Id="rId24" Type="http://schemas.openxmlformats.org/officeDocument/2006/relationships/hyperlink" Target="consultantplus://offline/ref=804562D71FA663CE07D857F573CC72AA6B5D71E08A6660E8F73E6B47A2C3711886E289CD1931E2C4R2x8O" TargetMode="External"/><Relationship Id="rId32" Type="http://schemas.openxmlformats.org/officeDocument/2006/relationships/hyperlink" Target="consultantplus://offline/ref=804562D71FA663CE07D857F573CC72AA6B5D71E08A6660E8F73E6B47A2C3711886E289CD1931E2C4R2x2O" TargetMode="External"/><Relationship Id="rId37" Type="http://schemas.openxmlformats.org/officeDocument/2006/relationships/hyperlink" Target="consultantplus://offline/ref=804562D71FA663CE07D857F573CC72AA6B5D71E08A6660E8F73E6B47A2C3711886E289CD1931E2C7R2xDO" TargetMode="External"/><Relationship Id="rId40" Type="http://schemas.openxmlformats.org/officeDocument/2006/relationships/hyperlink" Target="consultantplus://offline/ref=804562D71FA663CE07D857F573CC72AA6B5D71E08A6660E8F73E6B47A2C3711886E289CD1931E2C6R2x9O" TargetMode="External"/><Relationship Id="rId45" Type="http://schemas.openxmlformats.org/officeDocument/2006/relationships/hyperlink" Target="consultantplus://offline/ref=804562D71FA663CE07D857F573CC72AA68557FE78C6460E8F73E6B47A2C3711886E289CD1931E3C7R2x2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04562D71FA663CE07D857F573CC72AA685477ED896660E8F73E6B47A2C3711886E289CD1931E2C1R2x8O" TargetMode="External"/><Relationship Id="rId23" Type="http://schemas.openxmlformats.org/officeDocument/2006/relationships/hyperlink" Target="consultantplus://offline/ref=804562D71FA663CE07D857F573CC72AA6B5C73EC8F6860E8F73E6B47A2RCx3O" TargetMode="External"/><Relationship Id="rId28" Type="http://schemas.openxmlformats.org/officeDocument/2006/relationships/hyperlink" Target="consultantplus://offline/ref=804562D71FA663CE07D857F573CC72AA6B5C73EC8E6660E8F73E6B47A2C3711886E289CER1x1O" TargetMode="External"/><Relationship Id="rId36" Type="http://schemas.openxmlformats.org/officeDocument/2006/relationships/hyperlink" Target="consultantplus://offline/ref=804562D71FA663CE07D857F573CC72AA6B5D71E08A6660E8F73E6B47A2C3711886E289CD1931E2C7R2xCO" TargetMode="External"/><Relationship Id="rId49" Type="http://schemas.openxmlformats.org/officeDocument/2006/relationships/hyperlink" Target="consultantplus://offline/ref=804562D71FA663CE07D857F573CC72AA6B5D71E08A6660E8F73E6B47A2C3711886E289CD1931E2C1R2xBO" TargetMode="External"/><Relationship Id="rId10" Type="http://schemas.openxmlformats.org/officeDocument/2006/relationships/hyperlink" Target="consultantplus://offline/ref=804562D71FA663CE07D857F573CC72AA6B5C74E58D6960E8F73E6B47A2C3711886E289CD1931E0C7R2xCO" TargetMode="External"/><Relationship Id="rId19" Type="http://schemas.openxmlformats.org/officeDocument/2006/relationships/hyperlink" Target="consultantplus://offline/ref=804562D71FA663CE07D857F573CC72AA6B5C73EC8E6660E8F73E6B47A2RCx3O" TargetMode="External"/><Relationship Id="rId31" Type="http://schemas.openxmlformats.org/officeDocument/2006/relationships/hyperlink" Target="consultantplus://offline/ref=804562D71FA663CE07D857F573CC72AA6B5C73EC8E6660E8F73E6B47A2C3711886E289CER1x1O" TargetMode="External"/><Relationship Id="rId44" Type="http://schemas.openxmlformats.org/officeDocument/2006/relationships/hyperlink" Target="consultantplus://offline/ref=804562D71FA663CE07D857F573CC72AA6B5D71E08A6660E8F73E6B47A2C3711886E289CD1931E2C6R2x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4562D71FA663CE07D857F573CC72AA685477ED896660E8F73E6B47A2C3711886E289CD1931E2C1R2x8O" TargetMode="External"/><Relationship Id="rId14" Type="http://schemas.openxmlformats.org/officeDocument/2006/relationships/hyperlink" Target="consultantplus://offline/ref=804562D71FA663CE07D857F573CC72AA6B5C73EC8E6660E8F73E6B47A2C3711886E289CFR1x9O" TargetMode="External"/><Relationship Id="rId22" Type="http://schemas.openxmlformats.org/officeDocument/2006/relationships/hyperlink" Target="consultantplus://offline/ref=804562D71FA663CE07D857F573CC72AA6B5C76E38E6760E8F73E6B47A2C3711886E289CD1931E2C5R2x2O" TargetMode="External"/><Relationship Id="rId27" Type="http://schemas.openxmlformats.org/officeDocument/2006/relationships/hyperlink" Target="consultantplus://offline/ref=804562D71FA663CE07D857F573CC72AA6B5D76E48C6960E8F73E6B47A2C3711886E289CD1E30REx1O" TargetMode="External"/><Relationship Id="rId30" Type="http://schemas.openxmlformats.org/officeDocument/2006/relationships/hyperlink" Target="consultantplus://offline/ref=804562D71FA663CE07D857F573CC72AA6B5D71E08A6660E8F73E6B47A2C3711886E289CD1931E2C4R2xDO" TargetMode="External"/><Relationship Id="rId35" Type="http://schemas.openxmlformats.org/officeDocument/2006/relationships/hyperlink" Target="consultantplus://offline/ref=804562D71FA663CE07D857F573CC72AA6B5D71E08A6660E8F73E6B47A2C3711886E289CD1931E2C7R2xEO" TargetMode="External"/><Relationship Id="rId43" Type="http://schemas.openxmlformats.org/officeDocument/2006/relationships/hyperlink" Target="consultantplus://offline/ref=804562D71FA663CE07D857F573CC72AA6B5D71E08A6660E8F73E6B47A2C3711886E289CD1931E2C6R2xEO" TargetMode="External"/><Relationship Id="rId48" Type="http://schemas.openxmlformats.org/officeDocument/2006/relationships/hyperlink" Target="consultantplus://offline/ref=804562D71FA663CE07D857F573CC72AA6B5C73EC8E6660E8F73E6B47A2C3711886E289CER1x1O" TargetMode="External"/><Relationship Id="rId8" Type="http://schemas.openxmlformats.org/officeDocument/2006/relationships/hyperlink" Target="consultantplus://offline/ref=804562D71FA663CE07D857F573CC72AA6B5C73EC8E6660E8F73E6B47A2C3711886E289CFR1x9O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6988</Words>
  <Characters>39834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46729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Коржова О.В..</dc:creator>
  <cp:lastModifiedBy>Коржова О.В..</cp:lastModifiedBy>
  <cp:revision>1</cp:revision>
  <dcterms:created xsi:type="dcterms:W3CDTF">2017-05-15T14:49:00Z</dcterms:created>
  <dcterms:modified xsi:type="dcterms:W3CDTF">2017-05-15T14:52:00Z</dcterms:modified>
</cp:coreProperties>
</file>