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1" w:rsidRPr="004A5C0F" w:rsidRDefault="00794C28" w:rsidP="0042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3F5053">
        <w:rPr>
          <w:rFonts w:ascii="Times New Roman" w:hAnsi="Times New Roman" w:cs="Times New Roman"/>
          <w:sz w:val="28"/>
          <w:szCs w:val="28"/>
        </w:rPr>
        <w:t>24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6755BD">
        <w:rPr>
          <w:rFonts w:ascii="Times New Roman" w:hAnsi="Times New Roman" w:cs="Times New Roman"/>
          <w:sz w:val="28"/>
          <w:szCs w:val="28"/>
        </w:rPr>
        <w:t>0</w:t>
      </w:r>
      <w:r w:rsidR="003F5053">
        <w:rPr>
          <w:rFonts w:ascii="Times New Roman" w:hAnsi="Times New Roman" w:cs="Times New Roman"/>
          <w:sz w:val="28"/>
          <w:szCs w:val="28"/>
        </w:rPr>
        <w:t>8</w:t>
      </w:r>
      <w:r w:rsidR="004239A1" w:rsidRPr="004A5C0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EB1FD9" w:rsidRPr="00EB1FD9" w:rsidRDefault="003F5053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94C28" w:rsidRPr="00794C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4C28" w:rsidRPr="00794C28">
        <w:rPr>
          <w:rFonts w:ascii="Times New Roman" w:hAnsi="Times New Roman" w:cs="Times New Roman"/>
          <w:sz w:val="28"/>
          <w:szCs w:val="28"/>
        </w:rPr>
        <w:t>.2017</w:t>
      </w:r>
      <w:r w:rsidR="00794C28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7823AB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4A5C0F" w:rsidRPr="007823AB">
        <w:rPr>
          <w:rFonts w:ascii="Times New Roman" w:hAnsi="Times New Roman" w:cs="Times New Roman"/>
          <w:sz w:val="28"/>
          <w:szCs w:val="28"/>
        </w:rPr>
        <w:t xml:space="preserve"> </w:t>
      </w:r>
      <w:r w:rsidR="00DB6682">
        <w:rPr>
          <w:rFonts w:ascii="Times New Roman" w:hAnsi="Times New Roman" w:cs="Times New Roman"/>
          <w:sz w:val="28"/>
          <w:szCs w:val="28"/>
        </w:rPr>
        <w:t>заседание К</w:t>
      </w:r>
      <w:r w:rsidR="004239A1" w:rsidRPr="007823AB">
        <w:rPr>
          <w:rFonts w:ascii="Times New Roman" w:hAnsi="Times New Roman" w:cs="Times New Roman"/>
          <w:sz w:val="28"/>
          <w:szCs w:val="28"/>
        </w:rPr>
        <w:t>омиссии Управления</w:t>
      </w:r>
      <w:r w:rsidR="00C461F1">
        <w:rPr>
          <w:rFonts w:ascii="Times New Roman" w:hAnsi="Times New Roman" w:cs="Times New Roman"/>
          <w:sz w:val="28"/>
          <w:szCs w:val="28"/>
        </w:rPr>
        <w:t xml:space="preserve"> Роскомнадзора </w:t>
      </w:r>
      <w:r w:rsidR="004239A1" w:rsidRPr="007823AB">
        <w:rPr>
          <w:rFonts w:ascii="Times New Roman" w:hAnsi="Times New Roman" w:cs="Times New Roman"/>
          <w:sz w:val="28"/>
          <w:szCs w:val="28"/>
        </w:rPr>
        <w:t xml:space="preserve"> </w:t>
      </w:r>
      <w:r w:rsidR="00C461F1">
        <w:rPr>
          <w:rFonts w:ascii="Times New Roman" w:hAnsi="Times New Roman" w:cs="Times New Roman"/>
          <w:sz w:val="28"/>
          <w:szCs w:val="28"/>
        </w:rPr>
        <w:t xml:space="preserve">по Рязанской области </w:t>
      </w:r>
      <w:r w:rsidR="004239A1" w:rsidRPr="007823A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</w:t>
      </w:r>
      <w:r w:rsidR="00EB1FD9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 поводом для заседания комиссии послужил</w:t>
      </w:r>
      <w:r w:rsidR="00C461F1">
        <w:rPr>
          <w:rFonts w:ascii="Times New Roman" w:hAnsi="Times New Roman" w:cs="Times New Roman"/>
          <w:sz w:val="28"/>
          <w:szCs w:val="28"/>
        </w:rPr>
        <w:t>и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 поступивш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61F1">
        <w:rPr>
          <w:rFonts w:ascii="Times New Roman" w:hAnsi="Times New Roman" w:cs="Times New Roman"/>
          <w:sz w:val="28"/>
          <w:szCs w:val="28"/>
        </w:rPr>
        <w:t>е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в Управление в соответствии с </w:t>
      </w:r>
      <w:hyperlink r:id="rId6" w:history="1">
        <w:r w:rsidR="00C461F1" w:rsidRPr="00C461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пунктом 2 статьи 1</w:t>
        </w:r>
      </w:hyperlink>
      <w:r w:rsidR="00C461F1" w:rsidRPr="00C461F1">
        <w:rPr>
          <w:rFonts w:ascii="Times New Roman" w:hAnsi="Times New Roman" w:cs="Times New Roman"/>
          <w:sz w:val="28"/>
          <w:szCs w:val="28"/>
        </w:rPr>
        <w:t xml:space="preserve">1 Федерального закона от 25 декабря 2008 г. N 273-ФЗ "О противодействии коррупции" </w:t>
      </w:r>
      <w:r w:rsidR="00794C2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от гражданск</w:t>
      </w:r>
      <w:r>
        <w:rPr>
          <w:rFonts w:ascii="Times New Roman" w:hAnsi="Times New Roman" w:cs="Times New Roman"/>
          <w:sz w:val="28"/>
          <w:szCs w:val="28"/>
        </w:rPr>
        <w:t>ого служащего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Управления, с целью исключения возможности конфликта  интересов, который мог бы повлиять на объективное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1F1" w:rsidRPr="00C461F1">
        <w:rPr>
          <w:rFonts w:ascii="Times New Roman" w:hAnsi="Times New Roman" w:cs="Times New Roman"/>
          <w:sz w:val="28"/>
          <w:szCs w:val="28"/>
        </w:rPr>
        <w:t>должностных обязанностей и с целью исключения возможного конфликта интересов при осуществлении контрольно-надзорных мероприятий</w:t>
      </w:r>
      <w:r w:rsidR="00C461F1">
        <w:rPr>
          <w:rFonts w:ascii="Times New Roman" w:hAnsi="Times New Roman" w:cs="Times New Roman"/>
          <w:sz w:val="28"/>
          <w:szCs w:val="28"/>
        </w:rPr>
        <w:t>,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C461F1">
        <w:rPr>
          <w:rFonts w:ascii="Times New Roman" w:hAnsi="Times New Roman" w:cs="Times New Roman"/>
          <w:sz w:val="28"/>
          <w:szCs w:val="28"/>
        </w:rPr>
        <w:t>ных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с  непосредственной подконтрольностью 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61F1" w:rsidRPr="00C461F1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ой  работае</w:t>
      </w:r>
      <w:r w:rsidR="00C461F1" w:rsidRPr="00C461F1">
        <w:rPr>
          <w:rFonts w:ascii="Times New Roman" w:hAnsi="Times New Roman" w:cs="Times New Roman"/>
          <w:sz w:val="28"/>
          <w:szCs w:val="28"/>
        </w:rPr>
        <w:t>т близки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C461F1">
        <w:rPr>
          <w:rFonts w:ascii="Times New Roman" w:hAnsi="Times New Roman" w:cs="Times New Roman"/>
          <w:sz w:val="28"/>
          <w:szCs w:val="28"/>
        </w:rPr>
        <w:t xml:space="preserve"> </w:t>
      </w:r>
      <w:r w:rsidR="00C461F1" w:rsidRPr="00C461F1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Управления.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D9" w:rsidRDefault="00794C28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 w:rsidRPr="00794C28">
        <w:rPr>
          <w:rFonts w:ascii="Times New Roman" w:hAnsi="Times New Roman" w:cs="Times New Roman"/>
          <w:sz w:val="28"/>
          <w:szCs w:val="28"/>
        </w:rPr>
        <w:t>Комиссия приняла решение, что близкое родство или свойство с государственным гражданским служащим Управления</w:t>
      </w:r>
      <w:r w:rsidR="00DB6682" w:rsidRPr="00DB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82" w:rsidRPr="00DB6682">
        <w:rPr>
          <w:rFonts w:ascii="Times New Roman" w:hAnsi="Times New Roman" w:cs="Times New Roman"/>
          <w:sz w:val="28"/>
          <w:szCs w:val="28"/>
        </w:rPr>
        <w:t>не повлияет на надлежащее, объективное и беспристрастное исполнение должностных (служебных) обязанностей (осуществление полномочий)</w:t>
      </w:r>
      <w:r w:rsidR="00DB6682">
        <w:rPr>
          <w:rFonts w:ascii="Times New Roman" w:hAnsi="Times New Roman" w:cs="Times New Roman"/>
          <w:sz w:val="28"/>
          <w:szCs w:val="28"/>
        </w:rPr>
        <w:t>.</w:t>
      </w:r>
    </w:p>
    <w:p w:rsidR="00DB6682" w:rsidRDefault="003F5053" w:rsidP="003F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Расмотрены р</w:t>
      </w:r>
      <w:r w:rsidRPr="003F5053">
        <w:rPr>
          <w:rFonts w:ascii="Times New Roman" w:hAnsi="Times New Roman" w:cs="Times New Roman"/>
          <w:sz w:val="28"/>
          <w:szCs w:val="28"/>
        </w:rPr>
        <w:t>езультаты   проведенного   анализа   сведений о доходах и расходах,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53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ГГС Управления, а также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40495C">
        <w:rPr>
          <w:rFonts w:ascii="Times New Roman" w:hAnsi="Times New Roman" w:cs="Times New Roman"/>
          <w:sz w:val="28"/>
          <w:szCs w:val="28"/>
        </w:rPr>
        <w:t>.</w:t>
      </w:r>
      <w:r w:rsidR="00DB6682" w:rsidRPr="00DB6682">
        <w:rPr>
          <w:rFonts w:ascii="Times New Roman" w:hAnsi="Times New Roman" w:cs="Times New Roman"/>
          <w:sz w:val="28"/>
          <w:szCs w:val="28"/>
        </w:rPr>
        <w:t xml:space="preserve"> </w:t>
      </w:r>
      <w:r w:rsidR="0040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053">
        <w:rPr>
          <w:rFonts w:ascii="Times New Roman" w:hAnsi="Times New Roman" w:cs="Times New Roman"/>
          <w:sz w:val="28"/>
          <w:szCs w:val="28"/>
        </w:rPr>
        <w:t>нализ представленных сведений о  доходах  и   расходах 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53">
        <w:rPr>
          <w:rFonts w:ascii="Times New Roman" w:hAnsi="Times New Roman" w:cs="Times New Roman"/>
          <w:sz w:val="28"/>
          <w:szCs w:val="28"/>
        </w:rPr>
        <w:t>гражданских  служащих Управления и членов их семей за 2016 год показал, что в результате проведенного мероприятия, оснований  для  организации  проверки достоверности и полноты сведений о доходах,  об имуществе и обязательствах   имущественного   характера,    представленных    в соответствии  с  Указом  Президента  Российской Федерации от 18 мая 2009 г. N 559   государственными  служащими  за отчетный  период  и  за  два  года, предшествующие отчетному периоду, не выявлено.</w:t>
      </w:r>
    </w:p>
    <w:p w:rsidR="0040495C" w:rsidRDefault="003F5053" w:rsidP="003F5053">
      <w:pPr>
        <w:jc w:val="both"/>
        <w:rPr>
          <w:rFonts w:ascii="Times New Roman" w:hAnsi="Times New Roman" w:cs="Times New Roman"/>
          <w:sz w:val="28"/>
          <w:szCs w:val="28"/>
        </w:rPr>
      </w:pPr>
      <w:r w:rsidRPr="003F5053">
        <w:rPr>
          <w:rFonts w:ascii="Times New Roman" w:hAnsi="Times New Roman" w:cs="Times New Roman"/>
          <w:sz w:val="28"/>
          <w:szCs w:val="28"/>
        </w:rPr>
        <w:t>Рассмотрен и согласован перечн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5053">
        <w:rPr>
          <w:rFonts w:ascii="Times New Roman" w:hAnsi="Times New Roman" w:cs="Times New Roman"/>
          <w:sz w:val="28"/>
          <w:szCs w:val="28"/>
        </w:rPr>
        <w:t xml:space="preserve"> должностей  ГС, при   замещении которых ГС Управления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r w:rsidR="004049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0495C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338"/>
    <w:multiLevelType w:val="hybridMultilevel"/>
    <w:tmpl w:val="3452915A"/>
    <w:lvl w:ilvl="0" w:tplc="BD3E9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39A1"/>
    <w:rsid w:val="001938F3"/>
    <w:rsid w:val="00270AE5"/>
    <w:rsid w:val="0032091C"/>
    <w:rsid w:val="003F5053"/>
    <w:rsid w:val="0040495C"/>
    <w:rsid w:val="004239A1"/>
    <w:rsid w:val="004A5C0F"/>
    <w:rsid w:val="006755BD"/>
    <w:rsid w:val="007823AB"/>
    <w:rsid w:val="00794C28"/>
    <w:rsid w:val="00941A72"/>
    <w:rsid w:val="00B12B25"/>
    <w:rsid w:val="00C461F1"/>
    <w:rsid w:val="00DB6682"/>
    <w:rsid w:val="00E06606"/>
    <w:rsid w:val="00EB1FD9"/>
    <w:rsid w:val="00ED726E"/>
    <w:rsid w:val="00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B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4FE004B06CDAA7757148BAB57C13237EBA6B46C7E6EB8472B4E8718D99E1E67533A481gDw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 О.В..</cp:lastModifiedBy>
  <cp:revision>7</cp:revision>
  <cp:lastPrinted>2017-09-07T09:23:00Z</cp:lastPrinted>
  <dcterms:created xsi:type="dcterms:W3CDTF">2014-12-17T09:09:00Z</dcterms:created>
  <dcterms:modified xsi:type="dcterms:W3CDTF">2017-09-07T09:23:00Z</dcterms:modified>
</cp:coreProperties>
</file>