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7E" w:rsidRDefault="00B410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F5DCA" w:rsidRPr="001F5DCA">
        <w:rPr>
          <w:b/>
          <w:sz w:val="28"/>
          <w:szCs w:val="28"/>
        </w:rPr>
        <w:t>Объявление о  конкурсе на замещение вакантной должности государственной гражданской службы Российской Федерации</w:t>
      </w:r>
      <w:r w:rsidR="00334909">
        <w:rPr>
          <w:b/>
          <w:sz w:val="28"/>
          <w:szCs w:val="28"/>
        </w:rPr>
        <w:t xml:space="preserve"> </w:t>
      </w:r>
      <w:r w:rsidR="00A90644">
        <w:rPr>
          <w:b/>
          <w:sz w:val="28"/>
          <w:szCs w:val="28"/>
        </w:rPr>
        <w:t>ведуще</w:t>
      </w:r>
      <w:r w:rsidR="0017344B">
        <w:rPr>
          <w:b/>
          <w:sz w:val="28"/>
          <w:szCs w:val="28"/>
        </w:rPr>
        <w:t xml:space="preserve">го специалиста – эксперта </w:t>
      </w:r>
      <w:r w:rsidR="00EF0C7E">
        <w:rPr>
          <w:b/>
          <w:sz w:val="28"/>
          <w:szCs w:val="28"/>
        </w:rPr>
        <w:t xml:space="preserve">отдела </w:t>
      </w:r>
      <w:r w:rsidR="0009794F">
        <w:rPr>
          <w:b/>
          <w:sz w:val="28"/>
          <w:szCs w:val="28"/>
        </w:rPr>
        <w:t xml:space="preserve">организационной, </w:t>
      </w:r>
      <w:r w:rsidR="00A90644">
        <w:rPr>
          <w:b/>
          <w:sz w:val="28"/>
          <w:szCs w:val="28"/>
        </w:rPr>
        <w:t xml:space="preserve">финансовой, </w:t>
      </w:r>
      <w:r w:rsidR="0009794F">
        <w:rPr>
          <w:b/>
          <w:sz w:val="28"/>
          <w:szCs w:val="28"/>
        </w:rPr>
        <w:t>правовой работы и кадров</w:t>
      </w:r>
      <w:r w:rsidR="00EF0C7E">
        <w:rPr>
          <w:b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</w:t>
      </w:r>
    </w:p>
    <w:p w:rsid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Рязанской области</w:t>
      </w:r>
    </w:p>
    <w:p w:rsidR="00EF0C7E" w:rsidRPr="001F5DCA" w:rsidRDefault="00EF0C7E" w:rsidP="001F5DCA">
      <w:pPr>
        <w:pStyle w:val="1"/>
        <w:shd w:val="clear" w:color="auto" w:fill="FFFFFF"/>
        <w:tabs>
          <w:tab w:val="left" w:pos="4282"/>
        </w:tabs>
        <w:spacing w:before="10"/>
        <w:ind w:left="19"/>
        <w:jc w:val="center"/>
        <w:rPr>
          <w:b/>
          <w:sz w:val="28"/>
          <w:szCs w:val="28"/>
        </w:rPr>
      </w:pPr>
    </w:p>
    <w:p w:rsidR="007475CC" w:rsidRPr="00C95CA9" w:rsidRDefault="00EF0C7E" w:rsidP="001F5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A9">
        <w:rPr>
          <w:rFonts w:ascii="Times New Roman" w:hAnsi="Times New Roman" w:cs="Times New Roman"/>
          <w:b/>
          <w:sz w:val="28"/>
          <w:szCs w:val="28"/>
        </w:rPr>
        <w:t>Информация о вакантной должности: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A56F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Группа и категория вакантной должности государственной гражданской службы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Группа: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A56F0B" w:rsidRPr="00C95CA9" w:rsidRDefault="00A56F0B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344B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Краткое описание должностных обязанностей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09794F" w:rsidRDefault="0009794F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94F">
              <w:rPr>
                <w:rFonts w:ascii="Times New Roman" w:hAnsi="Times New Roman" w:cs="Times New Roman"/>
                <w:sz w:val="24"/>
                <w:szCs w:val="24"/>
              </w:rPr>
              <w:t>Осуществление юридического сопровождения деятельности Управления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Примерный размер денежного содержания (оплата труда)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6A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E6B10" w:rsidRPr="00D0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7E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A906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B10" w:rsidRPr="00D06C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6B10"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6A7E02">
              <w:rPr>
                <w:rFonts w:ascii="Times New Roman" w:hAnsi="Times New Roman" w:cs="Times New Roman"/>
                <w:sz w:val="24"/>
                <w:szCs w:val="24"/>
              </w:rPr>
              <w:t>лей до 205</w:t>
            </w:r>
            <w:r w:rsidR="00315958">
              <w:rPr>
                <w:rFonts w:ascii="Times New Roman" w:hAnsi="Times New Roman" w:cs="Times New Roman"/>
                <w:sz w:val="24"/>
                <w:szCs w:val="24"/>
              </w:rPr>
              <w:t>00 рублей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Командировки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2830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425A" w:rsidRPr="00E833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1B3E" w:rsidRPr="00E8330F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511B3E" w:rsidRPr="0082425A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времени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56F0B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Служебное (рабочее) время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56F0B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5-ти дневная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с.н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., вт., ср., чет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62CE5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09-00 до 18-00, пят. с 09-00 до 16-45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Нормированный день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Расположение служебного (рабочего) места по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РФ: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Рязанская область</w:t>
            </w:r>
          </w:p>
          <w:p w:rsidR="00A62CE5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Рязань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Тип служебного контракта (трудового договора)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62CE5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Государственные гарантии/социальный пакет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A62CE5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Государственные гарантии в соответствии с действующим законодательством, полный социальный пакет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A62CE5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Требования к замещаемой должности – уровень профессионального образования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A90644" w:rsidRDefault="00511B3E" w:rsidP="005C3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644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5C35C8" w:rsidRPr="00A90644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5417E7" w:rsidRPr="00A90644">
              <w:rPr>
                <w:rFonts w:ascii="Times New Roman" w:hAnsi="Times New Roman" w:cs="Times New Roman"/>
                <w:sz w:val="24"/>
                <w:szCs w:val="24"/>
              </w:rPr>
              <w:t>ое образование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417E7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Квалификационные требования к стажу</w:t>
            </w:r>
          </w:p>
        </w:tc>
        <w:tc>
          <w:tcPr>
            <w:tcW w:w="4786" w:type="dxa"/>
            <w:tcBorders>
              <w:right w:val="nil"/>
            </w:tcBorders>
          </w:tcPr>
          <w:p w:rsidR="0017344B" w:rsidRPr="00C95CA9" w:rsidRDefault="005417E7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Обязательный стаж</w:t>
            </w:r>
            <w:r w:rsidR="005C35C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службы</w:t>
            </w:r>
            <w:proofErr w:type="gramStart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ез предъявления требований к стажу </w:t>
            </w:r>
          </w:p>
          <w:p w:rsidR="005C35C8" w:rsidRPr="00C95CA9" w:rsidRDefault="005C35C8" w:rsidP="005C35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  <w:p w:rsidR="001F5DCA" w:rsidRPr="00C95CA9" w:rsidRDefault="005C35C8" w:rsidP="00173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Обязательный стаж работы по специальности: </w:t>
            </w:r>
            <w:r w:rsidR="0017344B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Без предъявления требований к стажу 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5C35C8" w:rsidP="00EF0C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Знания и навыки</w:t>
            </w:r>
          </w:p>
        </w:tc>
        <w:tc>
          <w:tcPr>
            <w:tcW w:w="4786" w:type="dxa"/>
            <w:tcBorders>
              <w:right w:val="nil"/>
            </w:tcBorders>
          </w:tcPr>
          <w:p w:rsidR="00315958" w:rsidRPr="00E7417E" w:rsidRDefault="00F925C1" w:rsidP="00EF0C7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0E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знания:</w:t>
            </w:r>
            <w:r w:rsidRPr="002E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417E">
              <w:rPr>
                <w:rFonts w:ascii="Times New Roman" w:hAnsi="Times New Roman" w:cs="Times New Roman"/>
                <w:sz w:val="22"/>
                <w:szCs w:val="22"/>
              </w:rPr>
              <w:t>Конституции Российской Федерации,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административного, гражданского, процессуального права,</w:t>
            </w:r>
            <w:r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законодательства Российской Федерации, регулирующего </w:t>
            </w:r>
            <w:r w:rsidR="002E70E9" w:rsidRPr="00E7417E">
              <w:rPr>
                <w:rFonts w:ascii="Times New Roman" w:hAnsi="Times New Roman" w:cs="Times New Roman"/>
                <w:sz w:val="22"/>
                <w:szCs w:val="22"/>
              </w:rPr>
              <w:t>деятельность в сфере телевизионного и радиовещания, средств массовой информации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и массовых коммуникаций</w:t>
            </w:r>
            <w:r w:rsidR="0050606E" w:rsidRPr="00E7417E">
              <w:rPr>
                <w:rFonts w:ascii="Times New Roman" w:hAnsi="Times New Roman" w:cs="Times New Roman"/>
                <w:sz w:val="22"/>
                <w:szCs w:val="22"/>
              </w:rPr>
              <w:t>, информационных технологий и связи, в сфере обработки персональных данных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F2830">
              <w:rPr>
                <w:rFonts w:ascii="Times New Roman" w:hAnsi="Times New Roman" w:cs="Times New Roman"/>
                <w:sz w:val="22"/>
                <w:szCs w:val="22"/>
              </w:rPr>
              <w:t xml:space="preserve"> государственных закупок,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95CF2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законодательства Российской Федерации, 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регулирующего трудовую деятельность, а также </w:t>
            </w:r>
            <w:r w:rsidR="00C95CF2" w:rsidRPr="00E7417E">
              <w:rPr>
                <w:rFonts w:ascii="Times New Roman" w:hAnsi="Times New Roman" w:cs="Times New Roman"/>
                <w:sz w:val="22"/>
                <w:szCs w:val="22"/>
              </w:rPr>
              <w:t>отношения, связанные с государственной гражданской службой Российской Федерации</w:t>
            </w:r>
            <w:r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E472B" w:rsidRPr="00E7417E">
              <w:rPr>
                <w:rFonts w:ascii="Times New Roman" w:hAnsi="Times New Roman" w:cs="Times New Roman"/>
                <w:sz w:val="22"/>
                <w:szCs w:val="22"/>
              </w:rPr>
              <w:t>и противодействием коррупции</w:t>
            </w:r>
            <w:bookmarkStart w:id="0" w:name="_GoBack"/>
            <w:bookmarkEnd w:id="0"/>
            <w:proofErr w:type="gramEnd"/>
          </w:p>
          <w:p w:rsidR="00C95CA9" w:rsidRPr="00C95CA9" w:rsidRDefault="00EF0C7E" w:rsidP="0050606E">
            <w:pPr>
              <w:pStyle w:val="ConsPlusNormal"/>
              <w:widowControl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Профессиональные </w:t>
            </w:r>
            <w:r w:rsidR="00F925C1" w:rsidRPr="0082425A">
              <w:rPr>
                <w:rFonts w:ascii="Times New Roman" w:hAnsi="Times New Roman" w:cs="Times New Roman"/>
                <w:b/>
                <w:sz w:val="24"/>
                <w:szCs w:val="24"/>
              </w:rPr>
              <w:t>навыки:</w:t>
            </w:r>
            <w:r w:rsidR="00F925C1" w:rsidRPr="00824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осуществления </w:t>
            </w:r>
            <w:r w:rsidR="0050606E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юридического сопровождения деятельности Управления  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50606E" w:rsidRPr="00E7417E">
              <w:rPr>
                <w:rFonts w:ascii="Times New Roman" w:hAnsi="Times New Roman" w:cs="Times New Roman"/>
                <w:sz w:val="22"/>
                <w:szCs w:val="22"/>
              </w:rPr>
              <w:t>сфере телевизионного и радиовещания, средств массовой информации и массовых коммуникаций, информационных технологий и связи, в сфере обработки персональных данных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 и (или) в сфере государственного контроля, </w:t>
            </w:r>
            <w:r w:rsidR="00B65C08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юридического документооборота, подготовка и ведение гражданских и административных дел в арбитражных </w:t>
            </w:r>
            <w:r w:rsidR="00E7417E" w:rsidRPr="00E7417E">
              <w:rPr>
                <w:rFonts w:ascii="Times New Roman" w:hAnsi="Times New Roman" w:cs="Times New Roman"/>
                <w:sz w:val="22"/>
                <w:szCs w:val="22"/>
              </w:rPr>
              <w:t xml:space="preserve">судах и судах общей юрисдикции; организации и размещения заказов на поставку товаров, выполнение работ, оказание услуг для нужд Управления; 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>эффективного выполнения поставленных задач, планирования служебно</w:t>
            </w:r>
            <w:r w:rsidR="00F925C1" w:rsidRPr="00E7417E">
              <w:rPr>
                <w:rFonts w:ascii="Times New Roman" w:hAnsi="Times New Roman" w:cs="Times New Roman"/>
                <w:sz w:val="22"/>
                <w:szCs w:val="22"/>
              </w:rPr>
              <w:t>го времени</w:t>
            </w:r>
            <w:r w:rsidR="0082425A" w:rsidRPr="00E7417E">
              <w:rPr>
                <w:rFonts w:ascii="Times New Roman" w:hAnsi="Times New Roman" w:cs="Times New Roman"/>
                <w:sz w:val="22"/>
                <w:szCs w:val="22"/>
              </w:rPr>
              <w:t>, анализа и прогнозирования, пользования современной оргтехникой и программными продуктами, подготовки деловой корреспонденции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  <w:r w:rsidR="00371F4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75EA0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требования к кандидатам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EF0C7E" w:rsidP="00EF0C7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Ответственность, коммуникабельность, нацеленность на результат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175EA0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0C7E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Проводится ли конкурс на замещение данной вакантной должности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7F49E1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объявления конкурса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B65C08" w:rsidRDefault="00B4107E" w:rsidP="00B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6AC4" w:rsidRPr="00B65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AC4" w:rsidRPr="00B65C08">
              <w:rPr>
                <w:rFonts w:ascii="Times New Roman" w:hAnsi="Times New Roman" w:cs="Times New Roman"/>
                <w:sz w:val="24"/>
                <w:szCs w:val="24"/>
              </w:rPr>
              <w:t>0.201</w:t>
            </w:r>
            <w:r w:rsidR="00D92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F49E1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Дата окончания приема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B65C08" w:rsidRDefault="006A7E02" w:rsidP="00B4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410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6027" w:rsidRPr="00B65C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410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6AC4" w:rsidRPr="00B65C0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92E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D92EB8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EB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F49E1" w:rsidRPr="00D92EB8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которые подаются кандидатом на вакантную должность. Порядок подачи документов.</w:t>
            </w:r>
            <w:r w:rsidR="00726CF0" w:rsidRPr="00D92EB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786" w:type="dxa"/>
            <w:tcBorders>
              <w:right w:val="nil"/>
            </w:tcBorders>
          </w:tcPr>
          <w:p w:rsidR="00C00EF8" w:rsidRPr="00D92EB8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EB8">
              <w:rPr>
                <w:rFonts w:ascii="Times New Roman" w:hAnsi="Times New Roman" w:cs="Times New Roman"/>
              </w:rPr>
              <w:t>Личное заявление;</w:t>
            </w:r>
          </w:p>
          <w:p w:rsidR="00C00EF8" w:rsidRPr="00D92EB8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EB8">
              <w:rPr>
                <w:rFonts w:ascii="Times New Roman" w:hAnsi="Times New Roman" w:cs="Times New Roman"/>
              </w:rPr>
              <w:t xml:space="preserve">Собственноручно заполненную и подписанную анкету по форме, утвержденной распоряжением Правительства РФ от 26.05.2005года № 667-р, с приложением 2-х фотографий </w:t>
            </w:r>
            <w:r w:rsidR="0050606E" w:rsidRPr="00D92EB8">
              <w:rPr>
                <w:rFonts w:ascii="Times New Roman" w:hAnsi="Times New Roman" w:cs="Times New Roman"/>
              </w:rPr>
              <w:t xml:space="preserve">(3х4) </w:t>
            </w:r>
            <w:r w:rsidR="00A90644" w:rsidRPr="00D92EB8">
              <w:rPr>
                <w:rFonts w:ascii="Times New Roman" w:hAnsi="Times New Roman" w:cs="Times New Roman"/>
              </w:rPr>
              <w:t>(</w:t>
            </w:r>
            <w:r w:rsidR="0050606E" w:rsidRPr="00D92EB8">
              <w:rPr>
                <w:rFonts w:ascii="Times New Roman" w:hAnsi="Times New Roman" w:cs="Times New Roman"/>
              </w:rPr>
              <w:t>цветная глянцевая бумага</w:t>
            </w:r>
            <w:r w:rsidR="00A90644" w:rsidRPr="00D92EB8">
              <w:rPr>
                <w:rFonts w:ascii="Times New Roman" w:hAnsi="Times New Roman" w:cs="Times New Roman"/>
              </w:rPr>
              <w:t>)</w:t>
            </w:r>
            <w:r w:rsidRPr="00D92EB8">
              <w:rPr>
                <w:rFonts w:ascii="Times New Roman" w:hAnsi="Times New Roman" w:cs="Times New Roman"/>
              </w:rPr>
              <w:t>;</w:t>
            </w:r>
          </w:p>
          <w:p w:rsidR="00C00EF8" w:rsidRPr="00D92EB8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EB8">
              <w:rPr>
                <w:rFonts w:ascii="Times New Roman" w:hAnsi="Times New Roman" w:cs="Times New Roman"/>
              </w:rPr>
              <w:t>Копию паспорта или заменяющего его документа (соответствующий документ предъявляется лично по прибытии на конкурс);</w:t>
            </w:r>
          </w:p>
          <w:p w:rsidR="00C00EF8" w:rsidRPr="00D92EB8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EB8">
              <w:rPr>
                <w:rFonts w:ascii="Times New Roman" w:hAnsi="Times New Roman" w:cs="Times New Roman"/>
              </w:rPr>
              <w:t>Документы, подтверждающие необходимое профессиональное образование, стаж работы и квалификацию:</w:t>
            </w:r>
          </w:p>
          <w:p w:rsidR="00C00EF8" w:rsidRPr="00D92EB8" w:rsidRDefault="00C00EF8" w:rsidP="00C00EF8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EB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2EB8">
              <w:rPr>
                <w:rFonts w:ascii="Times New Roman" w:hAnsi="Times New Roman" w:cs="Times New Roman"/>
              </w:rPr>
              <w:t>Копию трудовой книжки 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</w:t>
            </w:r>
            <w:r w:rsidR="00D92EB8" w:rsidRPr="00D92EB8">
              <w:rPr>
                <w:rFonts w:ascii="Times New Roman" w:hAnsi="Times New Roman" w:cs="Times New Roman"/>
              </w:rPr>
              <w:t xml:space="preserve">, </w:t>
            </w:r>
            <w:r w:rsidR="00D92EB8" w:rsidRPr="00154DC6">
              <w:rPr>
                <w:rFonts w:ascii="Times New Roman" w:hAnsi="Times New Roman" w:cs="Times New Roman"/>
                <w:b/>
              </w:rPr>
              <w:t>заверенные нотариально или кадровыми службами по месту работы (службы)</w:t>
            </w:r>
            <w:r w:rsidRPr="00D92EB8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C00EF8" w:rsidRPr="00154DC6" w:rsidRDefault="00C00EF8" w:rsidP="00C00EF8">
            <w:pPr>
              <w:numPr>
                <w:ilvl w:val="1"/>
                <w:numId w:val="2"/>
              </w:numPr>
              <w:tabs>
                <w:tab w:val="clear" w:pos="1440"/>
                <w:tab w:val="num" w:pos="360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  <w:r w:rsidRPr="00D92EB8">
              <w:rPr>
                <w:rFonts w:ascii="Times New Roman" w:hAnsi="Times New Roman" w:cs="Times New Roman"/>
              </w:rPr>
              <w:t xml:space="preserve">Документы, подтверждающие необходимое профессиональное образование и квалификацию, а также по желанию гражданина - о дополнительном профессиональном образовании, о присвоении ученой степени, ученого звания, </w:t>
            </w:r>
            <w:r w:rsidRPr="00154DC6">
              <w:rPr>
                <w:rFonts w:ascii="Times New Roman" w:hAnsi="Times New Roman" w:cs="Times New Roman"/>
                <w:b/>
              </w:rPr>
              <w:t>заверенные нотариально или кадровыми службами по месту работы (службы).</w:t>
            </w:r>
          </w:p>
          <w:p w:rsidR="00C00EF8" w:rsidRPr="00D92EB8" w:rsidRDefault="00C00EF8" w:rsidP="00D92EB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EB8">
              <w:rPr>
                <w:rFonts w:ascii="Times New Roman" w:hAnsi="Times New Roman" w:cs="Times New Roman"/>
              </w:rPr>
              <w:t xml:space="preserve">Медицинское заключение о состоянии здоровья с записью об отсутствии у гражданина заболевания, препятствующего поступлению на </w:t>
            </w:r>
            <w:r w:rsidRPr="00D92EB8">
              <w:rPr>
                <w:rFonts w:ascii="Times New Roman" w:hAnsi="Times New Roman" w:cs="Times New Roman"/>
              </w:rPr>
              <w:lastRenderedPageBreak/>
              <w:t>государственную гражданскую службу или ее прохождению (форма  №001-ГС/у).</w:t>
            </w:r>
          </w:p>
          <w:p w:rsidR="00C00EF8" w:rsidRPr="00D92EB8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92EB8">
              <w:rPr>
                <w:rFonts w:ascii="Times New Roman" w:hAnsi="Times New Roman" w:cs="Times New Roman"/>
              </w:rPr>
              <w:t>Копии документов воинского учета – для военнообязанных лиц, подлежащих призыву на военную службу.</w:t>
            </w:r>
          </w:p>
          <w:p w:rsidR="00511033" w:rsidRPr="00511033" w:rsidRDefault="00C00EF8" w:rsidP="00C00EF8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360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2EB8">
              <w:rPr>
                <w:rFonts w:ascii="Times New Roman" w:hAnsi="Times New Roman" w:cs="Times New Roman"/>
              </w:rPr>
              <w:t>Справка о доходах,</w:t>
            </w:r>
            <w:r w:rsidR="003C2CD4">
              <w:rPr>
                <w:rFonts w:ascii="Times New Roman" w:hAnsi="Times New Roman" w:cs="Times New Roman"/>
              </w:rPr>
              <w:t xml:space="preserve"> расходах, </w:t>
            </w:r>
            <w:r w:rsidRPr="00D92EB8">
              <w:rPr>
                <w:rFonts w:ascii="Times New Roman" w:hAnsi="Times New Roman" w:cs="Times New Roman"/>
              </w:rPr>
              <w:t xml:space="preserve">об имуществе и обязательствах имущественного характера </w:t>
            </w:r>
            <w:r w:rsidR="00EC2623" w:rsidRPr="00EC2623">
              <w:rPr>
                <w:rFonts w:ascii="Times New Roman" w:hAnsi="Times New Roman" w:cs="Times New Roman"/>
              </w:rPr>
              <w:t>по форм</w:t>
            </w:r>
            <w:r w:rsidR="00EC2623">
              <w:rPr>
                <w:rFonts w:ascii="Times New Roman" w:hAnsi="Times New Roman" w:cs="Times New Roman"/>
              </w:rPr>
              <w:t>е</w:t>
            </w:r>
            <w:r w:rsidR="00EC2623" w:rsidRPr="00EC2623">
              <w:rPr>
                <w:rFonts w:ascii="Times New Roman" w:hAnsi="Times New Roman" w:cs="Times New Roman"/>
              </w:rPr>
              <w:t>, установленн</w:t>
            </w:r>
            <w:r w:rsidR="00EC2623">
              <w:rPr>
                <w:rFonts w:ascii="Times New Roman" w:hAnsi="Times New Roman" w:cs="Times New Roman"/>
              </w:rPr>
              <w:t>ой</w:t>
            </w:r>
            <w:r w:rsidR="00EC2623" w:rsidRPr="00EC2623">
              <w:rPr>
                <w:rFonts w:ascii="Times New Roman" w:hAnsi="Times New Roman" w:cs="Times New Roman"/>
              </w:rPr>
              <w:t xml:space="preserve"> Указом Президента Российской Федерации от 23.06.2014 № 460</w:t>
            </w:r>
            <w:r w:rsidR="00195B66">
              <w:rPr>
                <w:rFonts w:ascii="Times New Roman" w:hAnsi="Times New Roman" w:cs="Times New Roman"/>
              </w:rPr>
              <w:t xml:space="preserve"> (собственноручное заполнение на персональном компьютере с последующим заверением личной подписью</w:t>
            </w:r>
            <w:r w:rsidR="00511033">
              <w:rPr>
                <w:rFonts w:ascii="Times New Roman" w:hAnsi="Times New Roman" w:cs="Times New Roman"/>
              </w:rPr>
              <w:t xml:space="preserve"> на титульной стороне (правый нижний угол) каждого листа, можно распечатать с оборотом.</w:t>
            </w:r>
            <w:proofErr w:type="gramEnd"/>
          </w:p>
          <w:p w:rsidR="00195B66" w:rsidRPr="00195B66" w:rsidRDefault="00195B66" w:rsidP="00511033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00EF8" w:rsidRPr="00D92EB8">
              <w:rPr>
                <w:rFonts w:ascii="Times New Roman" w:hAnsi="Times New Roman" w:cs="Times New Roman"/>
              </w:rPr>
              <w:t>ражданин</w:t>
            </w:r>
            <w:r>
              <w:rPr>
                <w:rFonts w:ascii="Times New Roman" w:hAnsi="Times New Roman" w:cs="Times New Roman"/>
              </w:rPr>
              <w:t xml:space="preserve"> представляет:</w:t>
            </w:r>
          </w:p>
          <w:p w:rsidR="00195B66" w:rsidRDefault="00195B66" w:rsidP="00195B6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="00C00EF8" w:rsidRPr="00D92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сведения о своих </w:t>
            </w:r>
            <w:r w:rsidR="00C00EF8" w:rsidRPr="00D92EB8">
              <w:rPr>
                <w:rFonts w:ascii="Times New Roman" w:hAnsi="Times New Roman" w:cs="Times New Roman"/>
              </w:rPr>
              <w:t>доходах</w:t>
            </w:r>
            <w:r w:rsidR="003C2C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доходах супруги (супруга) и несовершеннолетних детей, полученных за календарный год (с 1 января по 31 декабря), предшествующий году подачи документов;</w:t>
            </w:r>
          </w:p>
          <w:p w:rsidR="001F5DCA" w:rsidRPr="00D92EB8" w:rsidRDefault="00195B66" w:rsidP="00195B6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б) сведения </w:t>
            </w:r>
            <w:r w:rsidR="00C00EF8" w:rsidRPr="00D92EB8">
              <w:rPr>
                <w:rFonts w:ascii="Times New Roman" w:hAnsi="Times New Roman" w:cs="Times New Roman"/>
              </w:rPr>
              <w:t>об имуществе</w:t>
            </w:r>
            <w:r>
              <w:rPr>
                <w:rFonts w:ascii="Times New Roman" w:hAnsi="Times New Roman" w:cs="Times New Roman"/>
              </w:rPr>
              <w:t xml:space="preserve">, принадлежащем ему, его супруге (супругу) и </w:t>
            </w:r>
            <w:r w:rsidRPr="00195B66">
              <w:rPr>
                <w:rFonts w:ascii="Times New Roman" w:hAnsi="Times New Roman" w:cs="Times New Roman"/>
              </w:rPr>
              <w:t>несовершеннолетни</w:t>
            </w:r>
            <w:r>
              <w:rPr>
                <w:rFonts w:ascii="Times New Roman" w:hAnsi="Times New Roman" w:cs="Times New Roman"/>
              </w:rPr>
              <w:t>м</w:t>
            </w:r>
            <w:r w:rsidRPr="00195B66">
              <w:rPr>
                <w:rFonts w:ascii="Times New Roman" w:hAnsi="Times New Roman" w:cs="Times New Roman"/>
              </w:rPr>
              <w:t xml:space="preserve"> дет</w:t>
            </w:r>
            <w:r>
              <w:rPr>
                <w:rFonts w:ascii="Times New Roman" w:hAnsi="Times New Roman" w:cs="Times New Roman"/>
              </w:rPr>
              <w:t>ям на</w:t>
            </w:r>
            <w:r w:rsidR="00C00EF8" w:rsidRPr="00D92EB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праве собственности, </w:t>
            </w:r>
            <w:r w:rsidR="00C00EF8" w:rsidRPr="00D92EB8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об </w:t>
            </w:r>
            <w:r w:rsidR="00C00EF8" w:rsidRPr="00D92EB8">
              <w:rPr>
                <w:rFonts w:ascii="Times New Roman" w:hAnsi="Times New Roman" w:cs="Times New Roman"/>
              </w:rPr>
              <w:t xml:space="preserve">обязательствах имущественного характера </w:t>
            </w:r>
            <w:r>
              <w:rPr>
                <w:rFonts w:ascii="Times New Roman" w:hAnsi="Times New Roman" w:cs="Times New Roman"/>
              </w:rPr>
              <w:t xml:space="preserve">по состоянию на первое число месяца, </w:t>
            </w:r>
            <w:r w:rsidRPr="00195B66">
              <w:rPr>
                <w:rFonts w:ascii="Times New Roman" w:hAnsi="Times New Roman" w:cs="Times New Roman"/>
              </w:rPr>
              <w:t>предшествующ</w:t>
            </w:r>
            <w:r>
              <w:rPr>
                <w:rFonts w:ascii="Times New Roman" w:hAnsi="Times New Roman" w:cs="Times New Roman"/>
              </w:rPr>
              <w:t>его месяцу подачи документов (на отчетную дату)</w:t>
            </w:r>
            <w:r w:rsidR="00C00EF8" w:rsidRPr="00D92EB8">
              <w:rPr>
                <w:rFonts w:ascii="Times New Roman" w:hAnsi="Times New Roman" w:cs="Times New Roman"/>
              </w:rPr>
              <w:t>.</w:t>
            </w:r>
          </w:p>
          <w:p w:rsidR="00726CF0" w:rsidRPr="00D92EB8" w:rsidRDefault="00726CF0" w:rsidP="00726CF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92EB8">
              <w:rPr>
                <w:rFonts w:ascii="Times New Roman" w:hAnsi="Times New Roman" w:cs="Times New Roman"/>
                <w:b/>
                <w:sz w:val="22"/>
                <w:szCs w:val="22"/>
              </w:rPr>
              <w:t>*</w:t>
            </w:r>
            <w:r w:rsidRPr="00D92EB8">
              <w:rPr>
                <w:rFonts w:ascii="Times New Roman" w:hAnsi="Times New Roman" w:cs="Times New Roman"/>
                <w:sz w:val="22"/>
                <w:szCs w:val="22"/>
              </w:rPr>
              <w:t xml:space="preserve"> Гражданский служащий Управления Роскомнадзора по Рязанской области, изъявивший</w:t>
            </w:r>
            <w:r w:rsidR="0050606E" w:rsidRPr="00D92EB8">
              <w:rPr>
                <w:rFonts w:ascii="Times New Roman" w:hAnsi="Times New Roman" w:cs="Times New Roman"/>
                <w:sz w:val="22"/>
                <w:szCs w:val="22"/>
              </w:rPr>
              <w:t xml:space="preserve"> желание участвовать в конкурсе</w:t>
            </w:r>
            <w:r w:rsidRPr="00D92EB8">
              <w:rPr>
                <w:rFonts w:ascii="Times New Roman" w:hAnsi="Times New Roman" w:cs="Times New Roman"/>
                <w:sz w:val="22"/>
                <w:szCs w:val="22"/>
              </w:rPr>
              <w:t>, в котором он замещает должность гражданской службы, подает заявление на имя представителя нанимателя.</w:t>
            </w:r>
          </w:p>
          <w:p w:rsidR="00726CF0" w:rsidRPr="00D92EB8" w:rsidRDefault="00726CF0" w:rsidP="00EA31C0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EB8">
              <w:rPr>
                <w:rFonts w:ascii="Times New Roman" w:hAnsi="Times New Roman" w:cs="Times New Roman"/>
                <w:sz w:val="22"/>
                <w:szCs w:val="22"/>
              </w:rPr>
              <w:t>Гражданский служащий</w:t>
            </w:r>
            <w:r w:rsidR="00EA31C0" w:rsidRPr="00D92EB8">
              <w:rPr>
                <w:rFonts w:ascii="Times New Roman" w:hAnsi="Times New Roman" w:cs="Times New Roman"/>
                <w:sz w:val="22"/>
                <w:szCs w:val="22"/>
              </w:rPr>
              <w:t xml:space="preserve"> иного государственного органа</w:t>
            </w:r>
            <w:r w:rsidRPr="00D92EB8">
              <w:rPr>
                <w:rFonts w:ascii="Times New Roman" w:hAnsi="Times New Roman" w:cs="Times New Roman"/>
                <w:sz w:val="22"/>
                <w:szCs w:val="22"/>
              </w:rPr>
              <w:t xml:space="preserve">, изъявивший </w:t>
            </w:r>
            <w:r w:rsidR="00EA31C0" w:rsidRPr="00D92EB8">
              <w:rPr>
                <w:rFonts w:ascii="Times New Roman" w:hAnsi="Times New Roman" w:cs="Times New Roman"/>
                <w:sz w:val="22"/>
                <w:szCs w:val="22"/>
              </w:rPr>
              <w:t>желание участвовать в конкурсе</w:t>
            </w:r>
            <w:r w:rsidRPr="00D92EB8">
              <w:rPr>
                <w:rFonts w:ascii="Times New Roman" w:hAnsi="Times New Roman" w:cs="Times New Roman"/>
                <w:sz w:val="22"/>
                <w:szCs w:val="22"/>
              </w:rPr>
              <w:t xml:space="preserve">, представляет в </w:t>
            </w:r>
            <w:r w:rsidR="00EA31C0" w:rsidRPr="00D92EB8">
              <w:rPr>
                <w:rFonts w:ascii="Times New Roman" w:hAnsi="Times New Roman" w:cs="Times New Roman"/>
                <w:sz w:val="22"/>
                <w:szCs w:val="22"/>
              </w:rPr>
              <w:t>Управление Роскомнадзора по Рязанской области,</w:t>
            </w:r>
            <w:r w:rsidRPr="00D92EB8">
              <w:rPr>
                <w:rFonts w:ascii="Times New Roman" w:hAnsi="Times New Roman" w:cs="Times New Roman"/>
                <w:sz w:val="22"/>
                <w:szCs w:val="22"/>
              </w:rPr>
              <w:t xml:space="preserve">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  <w:r w:rsidR="00C00EF8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Почтовый адрес для направления документов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C00EF8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390005, г. Рязань, ул. Ленинского комсомола, д.15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Контактная информация 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(4912) 923232</w:t>
            </w:r>
          </w:p>
          <w:p w:rsidR="00882A2C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почта: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rsockanc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62@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rkn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gov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6E472B" w:rsidRPr="006E472B">
                <w:rPr>
                  <w:rStyle w:val="a5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Интернет-сайт государственного органа или организации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4750F1" w:rsidRDefault="004750F1" w:rsidP="00FB0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F1">
              <w:rPr>
                <w:rFonts w:ascii="Times New Roman" w:hAnsi="Times New Roman" w:cs="Times New Roman"/>
                <w:sz w:val="24"/>
                <w:szCs w:val="24"/>
              </w:rPr>
              <w:t>http://www.62.rkn.gov.ru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Контактное лицо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882A2C" w:rsidP="001F5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>Коржова Ольга Владимировна</w:t>
            </w:r>
          </w:p>
        </w:tc>
      </w:tr>
      <w:tr w:rsidR="001F5DCA" w:rsidRPr="00C95CA9" w:rsidTr="001F5DCA">
        <w:tc>
          <w:tcPr>
            <w:tcW w:w="4785" w:type="dxa"/>
            <w:tcBorders>
              <w:left w:val="nil"/>
            </w:tcBorders>
          </w:tcPr>
          <w:p w:rsidR="001F5DCA" w:rsidRPr="00C95CA9" w:rsidRDefault="00EF0C7E" w:rsidP="001F5D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82A2C"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>. Дополнительная информация</w:t>
            </w:r>
          </w:p>
        </w:tc>
        <w:tc>
          <w:tcPr>
            <w:tcW w:w="4786" w:type="dxa"/>
            <w:tcBorders>
              <w:right w:val="nil"/>
            </w:tcBorders>
          </w:tcPr>
          <w:p w:rsidR="001F5DCA" w:rsidRPr="00C95CA9" w:rsidRDefault="006D6AC4" w:rsidP="00154DC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C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Предполагаемая дата проведения 2 этапа конкурса:  </w:t>
            </w:r>
            <w:r w:rsidR="00154DC6" w:rsidRPr="00154D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D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171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6E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г. Рязань, ул. Ленинского комсомола, д.15 в форме </w:t>
            </w:r>
            <w:r w:rsidR="009A51F4" w:rsidRPr="00C95CA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собеседования, </w:t>
            </w:r>
            <w:r w:rsidR="009A51F4" w:rsidRPr="00C95C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      </w:r>
          </w:p>
        </w:tc>
      </w:tr>
    </w:tbl>
    <w:p w:rsidR="001F5DCA" w:rsidRDefault="001F5DCA" w:rsidP="001F5DCA">
      <w:pPr>
        <w:jc w:val="center"/>
      </w:pPr>
    </w:p>
    <w:sectPr w:rsidR="001F5DCA" w:rsidSect="0074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315"/>
    <w:multiLevelType w:val="hybridMultilevel"/>
    <w:tmpl w:val="816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73F23"/>
    <w:multiLevelType w:val="hybridMultilevel"/>
    <w:tmpl w:val="89308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606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CA"/>
    <w:rsid w:val="00003890"/>
    <w:rsid w:val="000961D1"/>
    <w:rsid w:val="0009794F"/>
    <w:rsid w:val="000A7CF6"/>
    <w:rsid w:val="000E19FD"/>
    <w:rsid w:val="00154DC6"/>
    <w:rsid w:val="00160604"/>
    <w:rsid w:val="0017344B"/>
    <w:rsid w:val="00175EA0"/>
    <w:rsid w:val="00195B66"/>
    <w:rsid w:val="00197E0E"/>
    <w:rsid w:val="001E6B10"/>
    <w:rsid w:val="001F5DCA"/>
    <w:rsid w:val="00211482"/>
    <w:rsid w:val="00251B3E"/>
    <w:rsid w:val="00256027"/>
    <w:rsid w:val="002E70E9"/>
    <w:rsid w:val="00302FAC"/>
    <w:rsid w:val="00315958"/>
    <w:rsid w:val="003273EC"/>
    <w:rsid w:val="00334909"/>
    <w:rsid w:val="00371F48"/>
    <w:rsid w:val="003C2CD4"/>
    <w:rsid w:val="00415A18"/>
    <w:rsid w:val="0045404A"/>
    <w:rsid w:val="004750F1"/>
    <w:rsid w:val="0048577C"/>
    <w:rsid w:val="0050606E"/>
    <w:rsid w:val="00511033"/>
    <w:rsid w:val="00511B3E"/>
    <w:rsid w:val="005417E7"/>
    <w:rsid w:val="005C35C8"/>
    <w:rsid w:val="005C441E"/>
    <w:rsid w:val="006206DA"/>
    <w:rsid w:val="006A7E02"/>
    <w:rsid w:val="006D6AC4"/>
    <w:rsid w:val="006E1B39"/>
    <w:rsid w:val="006E472B"/>
    <w:rsid w:val="00726CF0"/>
    <w:rsid w:val="007475CC"/>
    <w:rsid w:val="00766E47"/>
    <w:rsid w:val="007B5CEC"/>
    <w:rsid w:val="007F2830"/>
    <w:rsid w:val="007F49E1"/>
    <w:rsid w:val="008161BD"/>
    <w:rsid w:val="008171A1"/>
    <w:rsid w:val="0082425A"/>
    <w:rsid w:val="00882A2C"/>
    <w:rsid w:val="00950A52"/>
    <w:rsid w:val="00985FCE"/>
    <w:rsid w:val="009A51F4"/>
    <w:rsid w:val="00A56F0B"/>
    <w:rsid w:val="00A62CE5"/>
    <w:rsid w:val="00A90644"/>
    <w:rsid w:val="00A93B32"/>
    <w:rsid w:val="00B14CDA"/>
    <w:rsid w:val="00B4107E"/>
    <w:rsid w:val="00B5526C"/>
    <w:rsid w:val="00B65C08"/>
    <w:rsid w:val="00C00EF8"/>
    <w:rsid w:val="00C27B38"/>
    <w:rsid w:val="00C95CA9"/>
    <w:rsid w:val="00C95CF2"/>
    <w:rsid w:val="00CF41B3"/>
    <w:rsid w:val="00CF5AE4"/>
    <w:rsid w:val="00D06C0A"/>
    <w:rsid w:val="00D85CAE"/>
    <w:rsid w:val="00D92EB8"/>
    <w:rsid w:val="00DD2632"/>
    <w:rsid w:val="00E7417E"/>
    <w:rsid w:val="00E8330F"/>
    <w:rsid w:val="00EA31C0"/>
    <w:rsid w:val="00EB0126"/>
    <w:rsid w:val="00EC2623"/>
    <w:rsid w:val="00EF0C7E"/>
    <w:rsid w:val="00EF7641"/>
    <w:rsid w:val="00F736D7"/>
    <w:rsid w:val="00F925C1"/>
    <w:rsid w:val="00FB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5DC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1F5D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5DCA"/>
    <w:pPr>
      <w:ind w:left="720"/>
      <w:contextualSpacing/>
    </w:pPr>
  </w:style>
  <w:style w:type="paragraph" w:customStyle="1" w:styleId="ConsPlusNormal">
    <w:name w:val="ConsPlusNormal"/>
    <w:rsid w:val="00F925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2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82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62@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RSKN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Korjova</dc:creator>
  <cp:lastModifiedBy>Коржова О.В..</cp:lastModifiedBy>
  <cp:revision>4</cp:revision>
  <cp:lastPrinted>2016-10-18T08:32:00Z</cp:lastPrinted>
  <dcterms:created xsi:type="dcterms:W3CDTF">2016-06-08T15:23:00Z</dcterms:created>
  <dcterms:modified xsi:type="dcterms:W3CDTF">2016-10-18T08:33:00Z</dcterms:modified>
</cp:coreProperties>
</file>